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uppressAutoHyphens w:val="1"/>
        <w:wordWrap w:val="0"/>
        <w:jc w:val="right"/>
        <w:rPr>
          <w:rFonts w:hint="default" w:ascii="Century" w:hAnsi="Century" w:eastAsia="ＭＳ 明朝"/>
          <w:kern w:val="1"/>
        </w:rPr>
      </w:pPr>
      <w:r>
        <w:rPr>
          <w:rFonts w:hint="default" w:ascii="Century" w:hAnsi="Century" w:eastAsia="ＭＳ 明朝"/>
          <w:kern w:val="1"/>
        </w:rPr>
        <w:t>令和　　年　　月　　日</w:t>
      </w:r>
      <w:r>
        <w:rPr>
          <w:rFonts w:hint="eastAsia" w:ascii="Century" w:hAnsi="Century" w:eastAsia="ＭＳ 明朝"/>
          <w:kern w:val="1"/>
        </w:rPr>
        <w:t>　</w:t>
      </w:r>
    </w:p>
    <w:p>
      <w:pPr>
        <w:pStyle w:val="0"/>
        <w:suppressAutoHyphens w:val="1"/>
        <w:jc w:val="right"/>
        <w:rPr>
          <w:rFonts w:hint="default" w:ascii="Century" w:hAnsi="Century" w:eastAsia="ＭＳ 明朝"/>
          <w:kern w:val="1"/>
        </w:rPr>
      </w:pPr>
    </w:p>
    <w:p>
      <w:pPr>
        <w:pStyle w:val="0"/>
        <w:suppressAutoHyphens w:val="1"/>
        <w:ind w:firstLine="210" w:firstLineChars="100"/>
        <w:rPr>
          <w:rFonts w:hint="eastAsia" w:ascii="Century" w:hAnsi="Century" w:eastAsia="ＭＳ 明朝"/>
          <w:kern w:val="1"/>
        </w:rPr>
      </w:pPr>
      <w:r>
        <w:rPr>
          <w:rFonts w:hint="default" w:ascii="Century" w:hAnsi="Century" w:eastAsia="ＭＳ 明朝"/>
          <w:kern w:val="1"/>
        </w:rPr>
        <w:t>水戸市長　　　　　　様</w:t>
      </w:r>
    </w:p>
    <w:tbl>
      <w:tblPr>
        <w:tblStyle w:val="29"/>
        <w:tblW w:w="5097" w:type="dxa"/>
        <w:tblInd w:w="38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850"/>
        <w:gridCol w:w="3686"/>
        <w:gridCol w:w="561"/>
      </w:tblGrid>
      <w:tr>
        <w:trPr/>
        <w:tc>
          <w:tcPr>
            <w:tcW w:w="850" w:type="dxa"/>
            <w:vAlign w:val="top"/>
          </w:tcPr>
          <w:p>
            <w:pPr>
              <w:pStyle w:val="0"/>
              <w:suppressAutoHyphens w:val="1"/>
              <w:rPr>
                <w:rFonts w:hint="eastAsia" w:ascii="ＭＳ 明朝" w:hAnsi="ＭＳ 明朝" w:eastAsia="ＭＳ 明朝"/>
                <w:kern w:val="1"/>
              </w:rPr>
            </w:pPr>
            <w:r>
              <w:rPr>
                <w:rFonts w:hint="eastAsia" w:ascii="ＭＳ 明朝" w:hAnsi="ＭＳ 明朝" w:eastAsia="ＭＳ 明朝"/>
                <w:kern w:val="1"/>
              </w:rPr>
              <w:t>申請人</w:t>
            </w:r>
          </w:p>
        </w:tc>
        <w:tc>
          <w:tcPr>
            <w:tcW w:w="4247" w:type="dxa"/>
            <w:gridSpan w:val="2"/>
            <w:vAlign w:val="top"/>
          </w:tcPr>
          <w:p>
            <w:pPr>
              <w:pStyle w:val="0"/>
              <w:suppressAutoHyphens w:val="1"/>
              <w:spacing w:before="180" w:beforeLines="50" w:beforeAutospacing="0" w:after="180" w:afterLines="50" w:afterAutospacing="0"/>
              <w:rPr>
                <w:rFonts w:hint="default" w:ascii="ＭＳ 明朝" w:hAnsi="ＭＳ 明朝" w:eastAsia="ＭＳ 明朝"/>
                <w:kern w:val="1"/>
                <w:u w:val="single" w:color="auto"/>
              </w:rPr>
            </w:pPr>
            <w:r>
              <w:rPr>
                <w:rFonts w:hint="default" w:ascii="ＭＳ 明朝" w:hAnsi="ＭＳ 明朝" w:eastAsia="ＭＳ 明朝"/>
                <w:kern w:val="1"/>
                <w:u w:val="single" w:color="auto"/>
              </w:rPr>
              <w:t>　　　　　　　　　　　　　　　　　</w:t>
            </w:r>
          </w:p>
        </w:tc>
      </w:tr>
      <w:tr>
        <w:trPr/>
        <w:tc>
          <w:tcPr>
            <w:tcW w:w="850" w:type="dxa"/>
            <w:vAlign w:val="top"/>
          </w:tcPr>
          <w:p>
            <w:pPr>
              <w:pStyle w:val="0"/>
              <w:suppressAutoHyphens w:val="1"/>
              <w:rPr>
                <w:rFonts w:hint="default" w:ascii="ＭＳ 明朝" w:hAnsi="ＭＳ 明朝" w:eastAsia="ＭＳ 明朝"/>
                <w:kern w:val="1"/>
              </w:rPr>
            </w:pPr>
            <w:r>
              <w:rPr>
                <w:rFonts w:hint="eastAsia" w:ascii="ＭＳ 明朝" w:hAnsi="ＭＳ 明朝" w:eastAsia="ＭＳ 明朝"/>
                <w:kern w:val="1"/>
              </w:rPr>
              <w:t>住　所</w:t>
            </w:r>
          </w:p>
        </w:tc>
        <w:tc>
          <w:tcPr>
            <w:tcW w:w="4247" w:type="dxa"/>
            <w:gridSpan w:val="2"/>
            <w:vAlign w:val="top"/>
          </w:tcPr>
          <w:p>
            <w:pPr>
              <w:pStyle w:val="0"/>
              <w:suppressAutoHyphens w:val="1"/>
              <w:spacing w:before="180" w:beforeLines="50" w:beforeAutospacing="0" w:after="180" w:afterLines="50" w:afterAutospacing="0"/>
              <w:rPr>
                <w:rFonts w:hint="default" w:ascii="ＭＳ 明朝" w:hAnsi="ＭＳ 明朝" w:eastAsia="ＭＳ 明朝"/>
                <w:kern w:val="1"/>
                <w:u w:val="single" w:color="auto"/>
              </w:rPr>
            </w:pPr>
            <w:r>
              <w:rPr>
                <w:rFonts w:hint="default" w:ascii="ＭＳ 明朝" w:hAnsi="ＭＳ 明朝" w:eastAsia="ＭＳ 明朝"/>
                <w:kern w:val="1"/>
                <w:u w:val="single" w:color="auto"/>
              </w:rPr>
              <w:t>　　　　　　　　　　　　　　　　　</w:t>
            </w:r>
          </w:p>
        </w:tc>
      </w:tr>
      <w:tr>
        <w:trPr/>
        <w:tc>
          <w:tcPr>
            <w:tcW w:w="850" w:type="dxa"/>
            <w:vAlign w:val="top"/>
          </w:tcPr>
          <w:p>
            <w:pPr>
              <w:pStyle w:val="0"/>
              <w:suppressAutoHyphens w:val="1"/>
              <w:rPr>
                <w:rFonts w:hint="default" w:ascii="ＭＳ 明朝" w:hAnsi="ＭＳ 明朝" w:eastAsia="ＭＳ 明朝"/>
                <w:kern w:val="1"/>
              </w:rPr>
            </w:pPr>
            <w:r>
              <w:rPr>
                <w:rFonts w:hint="eastAsia" w:ascii="ＭＳ 明朝" w:hAnsi="ＭＳ 明朝" w:eastAsia="ＭＳ 明朝"/>
                <w:kern w:val="1"/>
              </w:rPr>
              <w:t>氏　名</w:t>
            </w:r>
          </w:p>
        </w:tc>
        <w:tc>
          <w:tcPr>
            <w:tcW w:w="3686" w:type="dxa"/>
            <w:vAlign w:val="top"/>
          </w:tcPr>
          <w:p>
            <w:pPr>
              <w:pStyle w:val="0"/>
              <w:suppressAutoHyphens w:val="1"/>
              <w:spacing w:before="180" w:beforeLines="50" w:beforeAutospacing="0" w:after="180" w:afterLines="50" w:afterAutospacing="0"/>
              <w:rPr>
                <w:rFonts w:hint="default" w:ascii="ＭＳ 明朝" w:hAnsi="ＭＳ 明朝" w:eastAsia="ＭＳ 明朝"/>
                <w:kern w:val="1"/>
                <w:u w:val="single" w:color="auto"/>
              </w:rPr>
            </w:pPr>
            <w:r>
              <w:rPr>
                <w:rFonts w:hint="default" w:ascii="ＭＳ 明朝" w:hAnsi="ＭＳ 明朝" w:eastAsia="ＭＳ 明朝"/>
                <w:kern w:val="1"/>
                <w:u w:val="single" w:color="auto"/>
              </w:rPr>
              <w:t>　　　　　　　　　　　　　　　　　　</w:t>
            </w:r>
          </w:p>
          <w:p>
            <w:pPr>
              <w:pStyle w:val="0"/>
              <w:suppressAutoHyphens w:val="1"/>
              <w:spacing w:before="180" w:beforeLines="50" w:beforeAutospacing="0" w:after="180" w:afterLines="50" w:afterAutospacing="0"/>
              <w:rPr>
                <w:rFonts w:hint="default" w:ascii="ＭＳ 明朝" w:hAnsi="ＭＳ 明朝" w:eastAsia="ＭＳ 明朝"/>
                <w:kern w:val="1"/>
                <w:u w:val="single" w:color="auto"/>
              </w:rPr>
            </w:pPr>
            <w:r>
              <w:rPr>
                <w:rFonts w:hint="default" w:ascii="ＭＳ 明朝" w:hAnsi="ＭＳ 明朝" w:eastAsia="ＭＳ 明朝"/>
                <w:kern w:val="1"/>
                <w:u w:val="single" w:color="auto"/>
              </w:rPr>
              <w:t>　　　　　　　　　　　　　　　　　</w:t>
            </w:r>
          </w:p>
        </w:tc>
        <w:tc>
          <w:tcPr>
            <w:tcW w:w="561" w:type="dxa"/>
            <w:vAlign w:val="top"/>
          </w:tcPr>
          <w:p>
            <w:pPr>
              <w:pStyle w:val="0"/>
              <w:suppressAutoHyphens w:val="1"/>
              <w:jc w:val="center"/>
              <w:rPr>
                <w:rFonts w:hint="default" w:ascii="ＭＳ 明朝" w:hAnsi="ＭＳ 明朝" w:eastAsia="ＭＳ 明朝"/>
                <w:kern w:val="1"/>
              </w:rPr>
            </w:pPr>
          </w:p>
          <w:p>
            <w:pPr>
              <w:pStyle w:val="0"/>
              <w:suppressAutoHyphens w:val="1"/>
              <w:jc w:val="center"/>
              <w:rPr>
                <w:rFonts w:hint="default" w:ascii="ＭＳ 明朝" w:hAnsi="ＭＳ 明朝" w:eastAsia="ＭＳ 明朝"/>
                <w:kern w:val="1"/>
              </w:rPr>
            </w:pPr>
          </w:p>
        </w:tc>
      </w:tr>
    </w:tbl>
    <w:p>
      <w:pPr>
        <w:pStyle w:val="0"/>
        <w:suppressAutoHyphens w:val="1"/>
        <w:rPr>
          <w:rFonts w:hint="eastAsia" w:ascii="Century" w:hAnsi="Century" w:eastAsia="ＭＳ 明朝"/>
          <w:kern w:val="1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排水に伴う土地利用承諾書</w:t>
      </w: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spacing w:line="320" w:lineRule="exact"/>
        <w:ind w:right="34" w:rightChars="16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default" w:ascii="ＭＳ 明朝" w:hAnsi="ＭＳ 明朝" w:eastAsia="ＭＳ 明朝"/>
        </w:rPr>
        <w:t>水戸市</w:t>
      </w:r>
      <w:r>
        <w:rPr>
          <w:rFonts w:hint="eastAsia" w:ascii="ＭＳ 明朝" w:hAnsi="ＭＳ 明朝" w:eastAsia="ＭＳ 明朝"/>
          <w:u w:val="single" w:color="auto"/>
        </w:rPr>
        <w:t>　　　　　</w:t>
      </w:r>
      <w:r>
        <w:rPr>
          <w:rFonts w:hint="default" w:ascii="ＭＳ 明朝" w:hAnsi="ＭＳ 明朝" w:eastAsia="ＭＳ 明朝"/>
        </w:rPr>
        <w:t>町</w:t>
      </w:r>
      <w:r>
        <w:rPr>
          <w:rFonts w:hint="eastAsia" w:ascii="ＭＳ 明朝" w:hAnsi="ＭＳ 明朝" w:eastAsia="ＭＳ 明朝"/>
          <w:u w:val="single" w:color="auto"/>
        </w:rPr>
        <w:t>　　　　　　　　　</w:t>
      </w:r>
      <w:r>
        <w:rPr>
          <w:rFonts w:hint="eastAsia" w:ascii="ＭＳ 明朝" w:hAnsi="ＭＳ 明朝" w:eastAsia="ＭＳ 明朝"/>
        </w:rPr>
        <w:t>番地</w:t>
      </w:r>
      <w:r>
        <w:rPr>
          <w:rFonts w:hint="default" w:ascii="ＭＳ 明朝" w:hAnsi="ＭＳ 明朝" w:eastAsia="ＭＳ 明朝"/>
        </w:rPr>
        <w:t>において</w:t>
      </w:r>
      <w:r>
        <w:rPr>
          <w:rFonts w:hint="eastAsia" w:ascii="ＭＳ 明朝" w:hAnsi="ＭＳ 明朝" w:eastAsia="ＭＳ 明朝"/>
        </w:rPr>
        <w:t>、</w:t>
      </w:r>
      <w:r>
        <w:rPr>
          <w:rFonts w:hint="eastAsia" w:ascii="ＭＳ 明朝" w:hAnsi="ＭＳ 明朝" w:eastAsia="ＭＳ 明朝"/>
          <w:u w:val="single" w:color="auto"/>
        </w:rPr>
        <w:t>　　　　　　　　　　</w:t>
      </w:r>
      <w:r>
        <w:rPr>
          <w:rFonts w:hint="eastAsia" w:ascii="ＭＳ 明朝" w:hAnsi="ＭＳ 明朝" w:eastAsia="ＭＳ 明朝"/>
        </w:rPr>
        <w:t>の</w:t>
      </w:r>
      <w:r>
        <w:rPr>
          <w:rFonts w:hint="default" w:ascii="ＭＳ 明朝" w:hAnsi="ＭＳ 明朝" w:eastAsia="ＭＳ 明朝"/>
        </w:rPr>
        <w:t>建築にあたり、</w:t>
      </w:r>
      <w:r>
        <w:rPr>
          <w:rFonts w:hint="eastAsia" w:ascii="ＭＳ 明朝" w:hAnsi="ＭＳ 明朝" w:eastAsia="ＭＳ 明朝"/>
        </w:rPr>
        <w:t>（以下、「本物件」という。）排水については、下記の内容について承諾を得ております。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spacing w:line="320" w:lineRule="exact"/>
        <w:ind w:left="1680" w:right="34" w:rightChars="16" w:hanging="1680" w:hangingChars="8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本物件からの排水は、水戸市</w:t>
      </w:r>
      <w:r>
        <w:rPr>
          <w:rFonts w:hint="eastAsia" w:ascii="ＭＳ 明朝" w:hAnsi="ＭＳ 明朝" w:eastAsia="ＭＳ 明朝"/>
          <w:u w:val="single" w:color="auto"/>
        </w:rPr>
        <w:t>　　　　　　　</w:t>
      </w:r>
      <w:r>
        <w:rPr>
          <w:rFonts w:hint="eastAsia" w:ascii="ＭＳ 明朝" w:hAnsi="ＭＳ 明朝" w:eastAsia="ＭＳ 明朝"/>
        </w:rPr>
        <w:t>町</w:t>
      </w:r>
      <w:r>
        <w:rPr>
          <w:rFonts w:hint="eastAsia" w:ascii="ＭＳ 明朝" w:hAnsi="ＭＳ 明朝" w:eastAsia="ＭＳ 明朝"/>
          <w:u w:val="single" w:color="auto"/>
        </w:rPr>
        <w:t>　　　　　　　　　　　</w:t>
      </w:r>
      <w:r>
        <w:rPr>
          <w:rFonts w:hint="eastAsia" w:ascii="ＭＳ 明朝" w:hAnsi="ＭＳ 明朝" w:eastAsia="ＭＳ 明朝"/>
        </w:rPr>
        <w:t>番地内を通り、</w:t>
      </w:r>
    </w:p>
    <w:p>
      <w:pPr>
        <w:pStyle w:val="0"/>
        <w:spacing w:line="320" w:lineRule="exact"/>
        <w:ind w:left="1680" w:right="34" w:rightChars="16" w:hanging="1680" w:hangingChars="8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  <w:u w:val="single" w:color="auto"/>
        </w:rPr>
        <w:t>市道</w:t>
      </w:r>
      <w:r>
        <w:rPr>
          <w:rFonts w:hint="eastAsia" w:ascii="ＭＳ 明朝" w:hAnsi="ＭＳ 明朝" w:eastAsia="ＭＳ 明朝"/>
          <w:u w:val="single" w:color="auto"/>
        </w:rPr>
        <w:t>(</w:t>
      </w:r>
      <w:r>
        <w:rPr>
          <w:rFonts w:hint="eastAsia" w:ascii="ＭＳ 明朝" w:hAnsi="ＭＳ 明朝" w:eastAsia="ＭＳ 明朝"/>
          <w:u w:val="single" w:color="auto"/>
        </w:rPr>
        <w:t>　　　　　　　　　</w:t>
      </w:r>
      <w:r>
        <w:rPr>
          <w:rFonts w:hint="eastAsia" w:ascii="ＭＳ 明朝" w:hAnsi="ＭＳ 明朝" w:eastAsia="ＭＳ 明朝"/>
          <w:u w:val="single" w:color="auto"/>
        </w:rPr>
        <w:t>)</w:t>
      </w:r>
      <w:r>
        <w:rPr>
          <w:rFonts w:hint="eastAsia" w:ascii="ＭＳ 明朝" w:hAnsi="ＭＳ 明朝" w:eastAsia="ＭＳ 明朝"/>
          <w:u w:val="single" w:color="auto"/>
        </w:rPr>
        <w:t>号線</w:t>
      </w:r>
      <w:r>
        <w:rPr>
          <w:rFonts w:hint="eastAsia" w:ascii="ＭＳ 明朝" w:hAnsi="ＭＳ 明朝" w:eastAsia="ＭＳ 明朝"/>
        </w:rPr>
        <w:t>の</w:t>
      </w:r>
      <w:r>
        <w:rPr>
          <w:rFonts w:hint="eastAsia" w:ascii="ＭＳ 明朝" w:hAnsi="ＭＳ 明朝" w:eastAsia="ＭＳ 明朝"/>
          <w:u w:val="single" w:color="auto"/>
        </w:rPr>
        <w:t>側溝</w:t>
      </w:r>
      <w:r>
        <w:rPr>
          <w:rFonts w:hint="eastAsia" w:ascii="ＭＳ 明朝" w:hAnsi="ＭＳ 明朝" w:eastAsia="ＭＳ 明朝"/>
          <w:u w:val="single" w:color="auto"/>
        </w:rPr>
        <w:t>U</w:t>
      </w:r>
      <w:r>
        <w:rPr>
          <w:rFonts w:hint="eastAsia" w:ascii="ＭＳ 明朝" w:hAnsi="ＭＳ 明朝" w:eastAsia="ＭＳ 明朝"/>
          <w:u w:val="single" w:color="auto"/>
        </w:rPr>
        <w:t>字溝（</w:t>
      </w:r>
      <w:r>
        <w:rPr>
          <w:rFonts w:hint="default" w:ascii="ＭＳ 明朝" w:hAnsi="ＭＳ 明朝" w:eastAsia="ＭＳ 明朝"/>
          <w:u w:val="single" w:color="auto"/>
        </w:rPr>
        <w:t xml:space="preserve">     </w:t>
      </w:r>
      <w:r>
        <w:rPr>
          <w:rFonts w:hint="eastAsia" w:ascii="ＭＳ 明朝" w:hAnsi="ＭＳ 明朝" w:eastAsia="ＭＳ 明朝"/>
          <w:u w:val="single" w:color="auto"/>
        </w:rPr>
        <w:t>×</w:t>
      </w:r>
      <w:r>
        <w:rPr>
          <w:rFonts w:hint="eastAsia" w:ascii="ＭＳ 明朝" w:hAnsi="ＭＳ 明朝" w:eastAsia="ＭＳ 明朝"/>
          <w:u w:val="single" w:color="auto"/>
        </w:rPr>
        <w:t xml:space="preserve">     </w:t>
      </w:r>
      <w:r>
        <w:rPr>
          <w:rFonts w:hint="eastAsia" w:ascii="ＭＳ 明朝" w:hAnsi="ＭＳ 明朝" w:eastAsia="ＭＳ 明朝"/>
          <w:u w:val="single" w:color="auto"/>
        </w:rPr>
        <w:t>）</w:t>
      </w:r>
      <w:r>
        <w:rPr>
          <w:rFonts w:hint="eastAsia" w:ascii="ＭＳ 明朝" w:hAnsi="ＭＳ 明朝" w:eastAsia="ＭＳ 明朝"/>
        </w:rPr>
        <w:t>に接続・放流する。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本物件からの排水については、</w:t>
      </w:r>
    </w:p>
    <w:p>
      <w:pPr>
        <w:pStyle w:val="0"/>
        <w:ind w:firstLine="420" w:firstLineChars="200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u w:val="single" w:color="auto"/>
        </w:rPr>
        <w:t>(</w:t>
      </w:r>
      <w:r>
        <w:rPr>
          <w:rFonts w:hint="eastAsia" w:ascii="ＭＳ 明朝" w:hAnsi="ＭＳ 明朝" w:eastAsia="ＭＳ 明朝"/>
          <w:u w:val="single" w:color="auto"/>
        </w:rPr>
        <w:t>☐浄化槽により処理した処理水　　、</w:t>
      </w:r>
      <w:r>
        <w:rPr>
          <w:rFonts w:hint="eastAsia" w:ascii="ＭＳ 明朝" w:hAnsi="ＭＳ 明朝" w:eastAsia="ＭＳ 明朝"/>
          <w:u w:val="single" w:color="auto"/>
        </w:rPr>
        <w:t xml:space="preserve"> </w:t>
      </w:r>
      <w:r>
        <w:rPr>
          <w:rFonts w:hint="eastAsia" w:ascii="ＭＳ 明朝" w:hAnsi="ＭＳ 明朝" w:eastAsia="ＭＳ 明朝"/>
          <w:u w:val="single" w:color="auto"/>
        </w:rPr>
        <w:t>☐雨水　）</w:t>
      </w:r>
      <w:r>
        <w:rPr>
          <w:rFonts w:hint="eastAsia" w:ascii="ＭＳ 明朝" w:hAnsi="ＭＳ 明朝" w:eastAsia="ＭＳ 明朝"/>
        </w:rPr>
        <w:t>に限る。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土地所有者は、上記１・２項に関して異議申立てを行わないものとする。</w:t>
      </w:r>
    </w:p>
    <w:p>
      <w:pPr>
        <w:pStyle w:val="0"/>
        <w:ind w:left="420" w:hanging="420" w:hanging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　申請人は、土地所有者より土地利用の承諾を得るものとし、土地所有者が変更した場合は本書の内容を承継・遵守させるものとする。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５　排水等に関して支障を及ぼす場合には、個人及び土地所有者で解決するものとする。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以上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</w:p>
    <w:tbl>
      <w:tblPr>
        <w:tblStyle w:val="28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01"/>
        <w:gridCol w:w="709"/>
        <w:gridCol w:w="5387"/>
        <w:gridCol w:w="697"/>
      </w:tblGrid>
      <w:tr>
        <w:trPr/>
        <w:tc>
          <w:tcPr>
            <w:tcW w:w="1701" w:type="dxa"/>
            <w:vAlign w:val="top"/>
          </w:tcPr>
          <w:p>
            <w:pPr>
              <w:pStyle w:val="23"/>
              <w:numPr>
                <w:ilvl w:val="0"/>
                <w:numId w:val="1"/>
              </w:numPr>
              <w:ind w:leftChars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土地所有者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</w:tc>
        <w:tc>
          <w:tcPr>
            <w:tcW w:w="6084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</w:tc>
        <w:tc>
          <w:tcPr>
            <w:tcW w:w="5387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69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㊞</w:t>
            </w:r>
          </w:p>
        </w:tc>
      </w:tr>
      <w:tr>
        <w:trPr/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②土地所有者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</w:tc>
        <w:tc>
          <w:tcPr>
            <w:tcW w:w="6084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</w:tc>
        <w:tc>
          <w:tcPr>
            <w:tcW w:w="538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69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㊞</w:t>
            </w: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sectPr>
      <w:pgSz w:w="11906" w:h="16838"/>
      <w:pgMar w:top="1985" w:right="1701" w:bottom="993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F59C07FA"/>
    <w:lvl w:ilvl="0" w:tplc="51A249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1"/>
    <w:basedOn w:val="11"/>
    <w:next w:val="29"/>
    <w:link w:val="0"/>
    <w:uiPriority w:val="0"/>
    <w:rPr>
      <w:rFonts w:ascii="游明朝" w:hAnsi="游明朝" w:eastAsia="游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171</TotalTime>
  <Pages>1</Pages>
  <Words>1</Words>
  <Characters>332</Characters>
  <Application>JUST Note</Application>
  <Lines>47</Lines>
  <Paragraphs>28</Paragraphs>
  <CharactersWithSpaces>489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yui05</dc:creator>
  <cp:lastModifiedBy>m</cp:lastModifiedBy>
  <cp:lastPrinted>2023-04-12T04:31:00Z</cp:lastPrinted>
  <dcterms:created xsi:type="dcterms:W3CDTF">2020-12-16T04:09:00Z</dcterms:created>
  <dcterms:modified xsi:type="dcterms:W3CDTF">2026-06-04T23:47:41Z</dcterms:modified>
  <cp:revision>19</cp:revision>
</cp:coreProperties>
</file>