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様式第４号（第９条第１項）</w:t>
      </w:r>
    </w:p>
    <w:p>
      <w:pPr>
        <w:pStyle w:val="0"/>
        <w:rPr>
          <w:rFonts w:hint="default" w:ascii="ＭＳ 明朝" w:hAnsi="ＭＳ 明朝" w:eastAsia="ＭＳ 明朝"/>
        </w:rPr>
      </w:pPr>
    </w:p>
    <w:tbl>
      <w:tblPr>
        <w:tblStyle w:val="24"/>
        <w:tblW w:w="3963" w:type="dxa"/>
        <w:tblInd w:w="4531" w:type="dxa"/>
        <w:tblLayout w:type="fixed"/>
        <w:tblLook w:firstRow="1" w:lastRow="0" w:firstColumn="1" w:lastColumn="0" w:noHBand="0" w:noVBand="1" w:val="04A0"/>
      </w:tblPr>
      <w:tblGrid>
        <w:gridCol w:w="1276"/>
        <w:gridCol w:w="2687"/>
      </w:tblGrid>
      <w:tr>
        <w:trPr>
          <w:trHeight w:val="553" w:hRule="atLeast"/>
        </w:trPr>
        <w:tc>
          <w:tcPr>
            <w:tcW w:w="1276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認定番号</w:t>
            </w:r>
          </w:p>
        </w:tc>
        <w:tc>
          <w:tcPr>
            <w:tcW w:w="2687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</w:tr>
    </w:tbl>
    <w:p>
      <w:pPr>
        <w:pStyle w:val="0"/>
        <w:rPr>
          <w:rFonts w:hint="default" w:ascii="ＭＳ 明朝" w:hAnsi="ＭＳ 明朝" w:eastAsia="ＭＳ 明朝"/>
        </w:rPr>
      </w:pPr>
    </w:p>
    <w:p>
      <w:pPr>
        <w:pStyle w:val="0"/>
        <w:jc w:val="center"/>
        <w:rPr>
          <w:rFonts w:hint="default" w:ascii="ＭＳ 明朝" w:hAnsi="ＭＳ 明朝" w:eastAsia="ＭＳ 明朝"/>
          <w:sz w:val="32"/>
        </w:rPr>
      </w:pPr>
      <w:r>
        <w:rPr>
          <w:rFonts w:hint="eastAsia" w:ascii="ＭＳ 明朝" w:hAnsi="ＭＳ 明朝" w:eastAsia="ＭＳ 明朝"/>
          <w:sz w:val="32"/>
        </w:rPr>
        <w:t>エコ・ショップ認定更新申請書</w:t>
      </w:r>
    </w:p>
    <w:p>
      <w:pPr>
        <w:pStyle w:val="0"/>
        <w:rPr>
          <w:rFonts w:hint="default" w:ascii="ＭＳ 明朝" w:hAnsi="ＭＳ 明朝" w:eastAsia="ＭＳ 明朝"/>
        </w:rPr>
      </w:pPr>
    </w:p>
    <w:p>
      <w:pPr>
        <w:pStyle w:val="0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水戸市長　殿</w:t>
      </w:r>
    </w:p>
    <w:p>
      <w:pPr>
        <w:pStyle w:val="0"/>
        <w:rPr>
          <w:rFonts w:hint="default" w:ascii="ＭＳ 明朝" w:hAnsi="ＭＳ 明朝" w:eastAsia="ＭＳ 明朝"/>
        </w:rPr>
      </w:pPr>
    </w:p>
    <w:p>
      <w:pPr>
        <w:pStyle w:val="0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　水戸市エコ・ショップ制度実施要綱第９条第１項に基づき、次のとおりエコ・ショップの認定更新を申請します。</w:t>
      </w:r>
    </w:p>
    <w:p>
      <w:pPr>
        <w:pStyle w:val="0"/>
        <w:rPr>
          <w:rFonts w:hint="default" w:ascii="ＭＳ 明朝" w:hAnsi="ＭＳ 明朝" w:eastAsia="ＭＳ 明朝"/>
        </w:rPr>
      </w:pPr>
    </w:p>
    <w:p>
      <w:pPr>
        <w:pStyle w:val="0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　令和　　年　　月　　日</w:t>
      </w:r>
    </w:p>
    <w:p>
      <w:pPr>
        <w:pStyle w:val="0"/>
        <w:rPr>
          <w:rFonts w:hint="default" w:ascii="ＭＳ 明朝" w:hAnsi="ＭＳ 明朝" w:eastAsia="ＭＳ 明朝"/>
        </w:rPr>
      </w:pPr>
    </w:p>
    <w:p>
      <w:pPr>
        <w:pStyle w:val="0"/>
        <w:ind w:firstLine="2730" w:firstLineChars="1300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（申請者）住所（法人にあってはその所在地）</w:t>
      </w:r>
    </w:p>
    <w:p>
      <w:pPr>
        <w:pStyle w:val="0"/>
        <w:rPr>
          <w:rFonts w:hint="default" w:ascii="ＭＳ 明朝" w:hAnsi="ＭＳ 明朝" w:eastAsia="ＭＳ 明朝"/>
        </w:rPr>
      </w:pPr>
    </w:p>
    <w:p>
      <w:pPr>
        <w:pStyle w:val="0"/>
        <w:rPr>
          <w:rFonts w:hint="default" w:ascii="ＭＳ 明朝" w:hAnsi="ＭＳ 明朝" w:eastAsia="ＭＳ 明朝"/>
        </w:rPr>
      </w:pPr>
    </w:p>
    <w:p>
      <w:pPr>
        <w:pStyle w:val="0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　　　　　　　　　　　　　　　　　　氏名（法人にあってはその名称及び代表者の氏名）</w:t>
      </w:r>
    </w:p>
    <w:p>
      <w:pPr>
        <w:pStyle w:val="0"/>
        <w:rPr>
          <w:rFonts w:hint="default" w:ascii="ＭＳ 明朝" w:hAnsi="ＭＳ 明朝" w:eastAsia="ＭＳ 明朝"/>
        </w:rPr>
      </w:pPr>
    </w:p>
    <w:p>
      <w:pPr>
        <w:pStyle w:val="0"/>
        <w:jc w:val="right"/>
        <w:rPr>
          <w:rFonts w:hint="default" w:ascii="ＭＳ 明朝" w:hAnsi="ＭＳ 明朝" w:eastAsia="ＭＳ 明朝"/>
        </w:rPr>
      </w:pPr>
      <w:bookmarkStart w:id="0" w:name="_GoBack"/>
      <w:bookmarkEnd w:id="0"/>
    </w:p>
    <w:p>
      <w:pPr>
        <w:pStyle w:val="0"/>
        <w:ind w:right="840"/>
        <w:rPr>
          <w:rFonts w:hint="default" w:ascii="ＭＳ 明朝" w:hAnsi="ＭＳ 明朝" w:eastAsia="ＭＳ 明朝"/>
        </w:rPr>
      </w:pPr>
    </w:p>
    <w:p>
      <w:pPr>
        <w:pStyle w:val="0"/>
        <w:ind w:right="840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※前回の申請時と変更がない場合は、以下記入不要です。</w:t>
      </w:r>
    </w:p>
    <w:tbl>
      <w:tblPr>
        <w:tblStyle w:val="24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1555"/>
        <w:gridCol w:w="6939"/>
      </w:tblGrid>
      <w:tr>
        <w:trPr>
          <w:trHeight w:val="928" w:hRule="atLeast"/>
        </w:trPr>
        <w:tc>
          <w:tcPr>
            <w:tcW w:w="1555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  <w:spacing w:val="35"/>
                <w:kern w:val="0"/>
                <w:fitText w:val="1050" w:id="1"/>
              </w:rPr>
              <w:t>フリガ</w:t>
            </w:r>
            <w:r>
              <w:rPr>
                <w:rFonts w:hint="eastAsia" w:ascii="ＭＳ 明朝" w:hAnsi="ＭＳ 明朝" w:eastAsia="ＭＳ 明朝"/>
                <w:kern w:val="0"/>
                <w:fitText w:val="1050" w:id="1"/>
              </w:rPr>
              <w:t>ナ</w:t>
            </w:r>
          </w:p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  <w:spacing w:val="105"/>
                <w:kern w:val="0"/>
                <w:fitText w:val="1050" w:id="2"/>
              </w:rPr>
              <w:t>店舗</w:t>
            </w:r>
            <w:r>
              <w:rPr>
                <w:rFonts w:hint="eastAsia" w:ascii="ＭＳ 明朝" w:hAnsi="ＭＳ 明朝" w:eastAsia="ＭＳ 明朝"/>
                <w:kern w:val="0"/>
                <w:fitText w:val="1050" w:id="2"/>
              </w:rPr>
              <w:t>名</w:t>
            </w:r>
          </w:p>
        </w:tc>
        <w:tc>
          <w:tcPr>
            <w:tcW w:w="6939" w:type="dxa"/>
            <w:vAlign w:val="top"/>
          </w:tcPr>
          <w:p>
            <w:pPr>
              <w:pStyle w:val="0"/>
              <w:ind w:right="840"/>
              <w:rPr>
                <w:rFonts w:hint="default" w:ascii="ＭＳ 明朝" w:hAnsi="ＭＳ 明朝" w:eastAsia="ＭＳ 明朝"/>
              </w:rPr>
            </w:pPr>
          </w:p>
        </w:tc>
      </w:tr>
      <w:tr>
        <w:trPr>
          <w:trHeight w:val="984" w:hRule="atLeast"/>
        </w:trPr>
        <w:tc>
          <w:tcPr>
            <w:tcW w:w="1555" w:type="dxa"/>
            <w:vAlign w:val="center"/>
          </w:tcPr>
          <w:p>
            <w:pPr>
              <w:pStyle w:val="0"/>
              <w:ind w:right="-111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  <w:spacing w:val="105"/>
                <w:kern w:val="0"/>
                <w:fitText w:val="1050" w:id="3"/>
              </w:rPr>
              <w:t>所在</w:t>
            </w:r>
            <w:r>
              <w:rPr>
                <w:rFonts w:hint="eastAsia" w:ascii="ＭＳ 明朝" w:hAnsi="ＭＳ 明朝" w:eastAsia="ＭＳ 明朝"/>
                <w:kern w:val="0"/>
                <w:fitText w:val="1050" w:id="3"/>
              </w:rPr>
              <w:t>地</w:t>
            </w:r>
          </w:p>
        </w:tc>
        <w:tc>
          <w:tcPr>
            <w:tcW w:w="6939" w:type="dxa"/>
            <w:vAlign w:val="center"/>
          </w:tcPr>
          <w:p>
            <w:pPr>
              <w:pStyle w:val="0"/>
              <w:ind w:right="840"/>
              <w:rPr>
                <w:rFonts w:hint="default" w:ascii="ＭＳ 明朝" w:hAnsi="ＭＳ 明朝" w:eastAsia="ＭＳ 明朝"/>
              </w:rPr>
            </w:pPr>
          </w:p>
          <w:p>
            <w:pPr>
              <w:pStyle w:val="0"/>
              <w:ind w:right="840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（電話番号）</w:t>
            </w:r>
          </w:p>
        </w:tc>
      </w:tr>
      <w:tr>
        <w:trPr>
          <w:trHeight w:val="559" w:hRule="atLeast"/>
        </w:trPr>
        <w:tc>
          <w:tcPr>
            <w:tcW w:w="1555" w:type="dxa"/>
            <w:vAlign w:val="center"/>
          </w:tcPr>
          <w:p>
            <w:pPr>
              <w:pStyle w:val="0"/>
              <w:ind w:right="-111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店舗責任者</w:t>
            </w:r>
          </w:p>
        </w:tc>
        <w:tc>
          <w:tcPr>
            <w:tcW w:w="6939" w:type="dxa"/>
            <w:vAlign w:val="top"/>
          </w:tcPr>
          <w:p>
            <w:pPr>
              <w:pStyle w:val="0"/>
              <w:ind w:right="840"/>
              <w:rPr>
                <w:rFonts w:hint="default" w:ascii="ＭＳ 明朝" w:hAnsi="ＭＳ 明朝" w:eastAsia="ＭＳ 明朝"/>
              </w:rPr>
            </w:pPr>
          </w:p>
        </w:tc>
      </w:tr>
      <w:tr>
        <w:trPr>
          <w:trHeight w:val="553" w:hRule="atLeast"/>
        </w:trPr>
        <w:tc>
          <w:tcPr>
            <w:tcW w:w="1555" w:type="dxa"/>
            <w:vAlign w:val="center"/>
          </w:tcPr>
          <w:p>
            <w:pPr>
              <w:pStyle w:val="0"/>
              <w:ind w:right="-111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店舗担当者</w:t>
            </w:r>
          </w:p>
        </w:tc>
        <w:tc>
          <w:tcPr>
            <w:tcW w:w="6939" w:type="dxa"/>
            <w:vAlign w:val="top"/>
          </w:tcPr>
          <w:p>
            <w:pPr>
              <w:pStyle w:val="0"/>
              <w:ind w:right="840"/>
              <w:rPr>
                <w:rFonts w:hint="default" w:ascii="ＭＳ 明朝" w:hAnsi="ＭＳ 明朝" w:eastAsia="ＭＳ 明朝"/>
              </w:rPr>
            </w:pPr>
          </w:p>
        </w:tc>
      </w:tr>
      <w:tr>
        <w:trPr>
          <w:trHeight w:val="547" w:hRule="atLeast"/>
        </w:trPr>
        <w:tc>
          <w:tcPr>
            <w:tcW w:w="1555" w:type="dxa"/>
            <w:vAlign w:val="center"/>
          </w:tcPr>
          <w:p>
            <w:pPr>
              <w:pStyle w:val="0"/>
              <w:ind w:right="-111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  <w:spacing w:val="35"/>
                <w:kern w:val="0"/>
                <w:fitText w:val="1050" w:id="4"/>
              </w:rPr>
              <w:t>取組事</w:t>
            </w:r>
            <w:r>
              <w:rPr>
                <w:rFonts w:hint="eastAsia" w:ascii="ＭＳ 明朝" w:hAnsi="ＭＳ 明朝" w:eastAsia="ＭＳ 明朝"/>
                <w:kern w:val="0"/>
                <w:fitText w:val="1050" w:id="4"/>
              </w:rPr>
              <w:t>項</w:t>
            </w:r>
          </w:p>
        </w:tc>
        <w:tc>
          <w:tcPr>
            <w:tcW w:w="6939" w:type="dxa"/>
            <w:vAlign w:val="top"/>
          </w:tcPr>
          <w:p>
            <w:pPr>
              <w:pStyle w:val="0"/>
              <w:ind w:right="840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裏面の取組事項の番号を記入して下さい。</w:t>
            </w:r>
          </w:p>
          <w:p>
            <w:pPr>
              <w:pStyle w:val="0"/>
              <w:ind w:right="840"/>
              <w:rPr>
                <w:rFonts w:hint="default" w:ascii="ＭＳ 明朝" w:hAnsi="ＭＳ 明朝" w:eastAsia="ＭＳ 明朝"/>
              </w:rPr>
            </w:pPr>
          </w:p>
          <w:p>
            <w:pPr>
              <w:pStyle w:val="0"/>
              <w:ind w:right="840"/>
              <w:rPr>
                <w:rFonts w:hint="default" w:ascii="ＭＳ 明朝" w:hAnsi="ＭＳ 明朝" w:eastAsia="ＭＳ 明朝"/>
              </w:rPr>
            </w:pPr>
          </w:p>
        </w:tc>
      </w:tr>
    </w:tbl>
    <w:p>
      <w:pPr>
        <w:pStyle w:val="0"/>
        <w:ind w:right="840"/>
        <w:rPr>
          <w:rFonts w:hint="default" w:ascii="ＭＳ 明朝" w:hAnsi="ＭＳ 明朝" w:eastAsia="ＭＳ 明朝"/>
        </w:rPr>
      </w:pPr>
    </w:p>
    <w:p>
      <w:pPr>
        <w:pStyle w:val="0"/>
        <w:ind w:right="840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（注）申請者は、経営者（設置者）、支店長等いずれでも差し支えありません。</w:t>
      </w:r>
    </w:p>
    <w:p>
      <w:pPr>
        <w:pStyle w:val="0"/>
        <w:widowControl w:val="1"/>
        <w:jc w:val="left"/>
        <w:rPr>
          <w:rFonts w:hint="default" w:ascii="ＭＳ 明朝" w:hAnsi="ＭＳ 明朝" w:eastAsia="ＭＳ 明朝"/>
        </w:rPr>
      </w:pPr>
      <w:r>
        <w:rPr>
          <w:rFonts w:hint="default" w:ascii="ＭＳ 明朝" w:hAnsi="ＭＳ 明朝" w:eastAsia="ＭＳ 明朝"/>
        </w:rPr>
        <w:br w:type="page"/>
      </w:r>
      <w:r>
        <w:rPr>
          <w:rFonts w:hint="default" w:ascii="ＭＳ 明朝" w:hAnsi="ＭＳ 明朝" w:eastAsia="ＭＳ 明朝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>
                <wp:simplePos x="0" y="0"/>
                <wp:positionH relativeFrom="column">
                  <wp:posOffset>6350</wp:posOffset>
                </wp:positionH>
                <wp:positionV relativeFrom="paragraph">
                  <wp:posOffset>6985</wp:posOffset>
                </wp:positionV>
                <wp:extent cx="5391150" cy="8350250"/>
                <wp:effectExtent l="635" t="635" r="29845" b="10795"/>
                <wp:wrapNone/>
                <wp:docPr id="1026" name="テキスト ボックス 1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テキスト ボックス 1"/>
                      <wps:cNvSpPr txBox="1"/>
                      <wps:spPr>
                        <a:xfrm>
                          <a:off x="0" y="0"/>
                          <a:ext cx="5391150" cy="8350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 w:ascii="ＭＳ 明朝" w:hAnsi="ＭＳ 明朝" w:eastAsia="ＭＳ 明朝"/>
                              </w:rPr>
                            </w:pPr>
                            <w:r>
                              <w:rPr>
                                <w:rFonts w:hint="eastAsia" w:ascii="ＭＳ 明朝" w:hAnsi="ＭＳ 明朝" w:eastAsia="ＭＳ 明朝"/>
                              </w:rPr>
                              <w:t>＜取組</w:t>
                            </w:r>
                            <w:r>
                              <w:rPr>
                                <w:rFonts w:hint="default" w:ascii="ＭＳ 明朝" w:hAnsi="ＭＳ 明朝" w:eastAsia="ＭＳ 明朝"/>
                              </w:rPr>
                              <w:t>事項</w:t>
                            </w:r>
                            <w:r>
                              <w:rPr>
                                <w:rFonts w:hint="eastAsia" w:ascii="ＭＳ 明朝" w:hAnsi="ＭＳ 明朝" w:eastAsia="ＭＳ 明朝"/>
                              </w:rPr>
                              <w:t>＞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default" w:ascii="ＭＳ 明朝" w:hAnsi="ＭＳ 明朝" w:eastAsia="ＭＳ 明朝"/>
                              </w:rPr>
                            </w:pPr>
                            <w:r>
                              <w:rPr>
                                <w:rFonts w:hint="eastAsia" w:ascii="ＭＳ 明朝" w:hAnsi="ＭＳ 明朝" w:eastAsia="ＭＳ 明朝"/>
                              </w:rPr>
                              <w:t>　</w:t>
                            </w:r>
                            <w:r>
                              <w:rPr>
                                <w:rFonts w:hint="default" w:ascii="ＭＳ 明朝" w:hAnsi="ＭＳ 明朝" w:eastAsia="ＭＳ 明朝"/>
                              </w:rPr>
                              <w:t>取組事項に</w:t>
                            </w:r>
                            <w:r>
                              <w:rPr>
                                <w:rFonts w:hint="eastAsia" w:ascii="ＭＳ 明朝" w:hAnsi="ＭＳ 明朝" w:eastAsia="ＭＳ 明朝"/>
                              </w:rPr>
                              <w:t>〇</w:t>
                            </w:r>
                            <w:r>
                              <w:rPr>
                                <w:rFonts w:hint="default" w:ascii="ＭＳ 明朝" w:hAnsi="ＭＳ 明朝" w:eastAsia="ＭＳ 明朝"/>
                              </w:rPr>
                              <w:t>を</w:t>
                            </w:r>
                            <w:r>
                              <w:rPr>
                                <w:rFonts w:hint="eastAsia" w:ascii="ＭＳ 明朝" w:hAnsi="ＭＳ 明朝" w:eastAsia="ＭＳ 明朝"/>
                              </w:rPr>
                              <w:t>つけてください。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default" w:ascii="ＭＳ 明朝" w:hAnsi="ＭＳ 明朝" w:eastAsia="ＭＳ 明朝"/>
                              </w:rPr>
                            </w:pPr>
                          </w:p>
                          <w:p>
                            <w:pPr>
                              <w:pStyle w:val="0"/>
                              <w:ind w:left="630" w:hanging="630" w:hangingChars="300"/>
                              <w:rPr>
                                <w:rFonts w:hint="default" w:ascii="ＭＳ 明朝" w:hAnsi="ＭＳ 明朝" w:eastAsia="ＭＳ 明朝"/>
                              </w:rPr>
                            </w:pPr>
                            <w:r>
                              <w:rPr>
                                <w:rFonts w:hint="eastAsia" w:ascii="ＭＳ 明朝" w:hAnsi="ＭＳ 明朝" w:eastAsia="ＭＳ 明朝"/>
                              </w:rPr>
                              <w:t>（１）環境に</w:t>
                            </w:r>
                            <w:r>
                              <w:rPr>
                                <w:rFonts w:hint="default" w:ascii="ＭＳ 明朝" w:hAnsi="ＭＳ 明朝" w:eastAsia="ＭＳ 明朝"/>
                              </w:rPr>
                              <w:t>やさしい</w:t>
                            </w:r>
                            <w:r>
                              <w:rPr>
                                <w:rFonts w:hint="eastAsia" w:ascii="ＭＳ 明朝" w:hAnsi="ＭＳ 明朝" w:eastAsia="ＭＳ 明朝"/>
                              </w:rPr>
                              <w:t>商品</w:t>
                            </w:r>
                            <w:r>
                              <w:rPr>
                                <w:rFonts w:hint="default" w:ascii="ＭＳ 明朝" w:hAnsi="ＭＳ 明朝" w:eastAsia="ＭＳ 明朝"/>
                              </w:rPr>
                              <w:t>（</w:t>
                            </w:r>
                            <w:r>
                              <w:rPr>
                                <w:rFonts w:hint="eastAsia" w:ascii="ＭＳ 明朝" w:hAnsi="ＭＳ 明朝" w:eastAsia="ＭＳ 明朝"/>
                              </w:rPr>
                              <w:t>エコ</w:t>
                            </w:r>
                            <w:r>
                              <w:rPr>
                                <w:rFonts w:hint="default" w:ascii="ＭＳ 明朝" w:hAnsi="ＭＳ 明朝" w:eastAsia="ＭＳ 明朝"/>
                              </w:rPr>
                              <w:t>マーク商品</w:t>
                            </w:r>
                            <w:r>
                              <w:rPr>
                                <w:rFonts w:hint="eastAsia" w:ascii="ＭＳ 明朝" w:hAnsi="ＭＳ 明朝" w:eastAsia="ＭＳ 明朝"/>
                              </w:rPr>
                              <w:t>、再生品、リターナブル容器</w:t>
                            </w:r>
                            <w:r>
                              <w:rPr>
                                <w:rFonts w:hint="default" w:ascii="ＭＳ 明朝" w:hAnsi="ＭＳ 明朝" w:eastAsia="ＭＳ 明朝"/>
                              </w:rPr>
                              <w:t>入り商品</w:t>
                            </w:r>
                            <w:r>
                              <w:rPr>
                                <w:rFonts w:hint="eastAsia" w:ascii="ＭＳ 明朝" w:hAnsi="ＭＳ 明朝" w:eastAsia="ＭＳ 明朝"/>
                              </w:rPr>
                              <w:t>等</w:t>
                            </w:r>
                            <w:r>
                              <w:rPr>
                                <w:rFonts w:hint="default" w:ascii="ＭＳ 明朝" w:hAnsi="ＭＳ 明朝" w:eastAsia="ＭＳ 明朝"/>
                              </w:rPr>
                              <w:t>）</w:t>
                            </w:r>
                            <w:r>
                              <w:rPr>
                                <w:rFonts w:hint="eastAsia" w:ascii="ＭＳ 明朝" w:hAnsi="ＭＳ 明朝" w:eastAsia="ＭＳ 明朝"/>
                              </w:rPr>
                              <w:t>の積極的</w:t>
                            </w:r>
                            <w:r>
                              <w:rPr>
                                <w:rFonts w:hint="default" w:ascii="ＭＳ 明朝" w:hAnsi="ＭＳ 明朝" w:eastAsia="ＭＳ 明朝"/>
                              </w:rPr>
                              <w:t>な</w:t>
                            </w:r>
                            <w:r>
                              <w:rPr>
                                <w:rFonts w:hint="eastAsia" w:ascii="ＭＳ 明朝" w:hAnsi="ＭＳ 明朝" w:eastAsia="ＭＳ 明朝"/>
                              </w:rPr>
                              <w:t>販売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default" w:ascii="ＭＳ 明朝" w:hAnsi="ＭＳ 明朝" w:eastAsia="ＭＳ 明朝"/>
                              </w:rPr>
                            </w:pPr>
                            <w:r>
                              <w:rPr>
                                <w:rFonts w:hint="eastAsia" w:ascii="ＭＳ 明朝" w:hAnsi="ＭＳ 明朝" w:eastAsia="ＭＳ 明朝"/>
                              </w:rPr>
                              <w:t>（２）環境にやさしい商品コーナー等</w:t>
                            </w:r>
                            <w:r>
                              <w:rPr>
                                <w:rFonts w:hint="default" w:ascii="ＭＳ 明朝" w:hAnsi="ＭＳ 明朝" w:eastAsia="ＭＳ 明朝"/>
                              </w:rPr>
                              <w:t>の</w:t>
                            </w:r>
                            <w:r>
                              <w:rPr>
                                <w:rFonts w:hint="eastAsia" w:ascii="ＭＳ 明朝" w:hAnsi="ＭＳ 明朝" w:eastAsia="ＭＳ 明朝"/>
                              </w:rPr>
                              <w:t>設置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default" w:ascii="ＭＳ 明朝" w:hAnsi="ＭＳ 明朝" w:eastAsia="ＭＳ 明朝"/>
                              </w:rPr>
                            </w:pPr>
                            <w:r>
                              <w:rPr>
                                <w:rFonts w:hint="eastAsia" w:ascii="ＭＳ 明朝" w:hAnsi="ＭＳ 明朝" w:eastAsia="ＭＳ 明朝"/>
                              </w:rPr>
                              <w:t>（３）包装紙等</w:t>
                            </w:r>
                            <w:r>
                              <w:rPr>
                                <w:rFonts w:hint="default" w:ascii="ＭＳ 明朝" w:hAnsi="ＭＳ 明朝" w:eastAsia="ＭＳ 明朝"/>
                              </w:rPr>
                              <w:t>の</w:t>
                            </w:r>
                            <w:r>
                              <w:rPr>
                                <w:rFonts w:hint="eastAsia" w:ascii="ＭＳ 明朝" w:hAnsi="ＭＳ 明朝" w:eastAsia="ＭＳ 明朝"/>
                              </w:rPr>
                              <w:t>簡素化</w:t>
                            </w:r>
                            <w:r>
                              <w:rPr>
                                <w:rFonts w:hint="default" w:ascii="ＭＳ 明朝" w:hAnsi="ＭＳ 明朝" w:eastAsia="ＭＳ 明朝"/>
                              </w:rPr>
                              <w:t>や</w:t>
                            </w:r>
                            <w:r>
                              <w:rPr>
                                <w:rFonts w:hint="eastAsia" w:ascii="ＭＳ 明朝" w:hAnsi="ＭＳ 明朝" w:eastAsia="ＭＳ 明朝"/>
                              </w:rPr>
                              <w:t>無包装化の呼びかけなど</w:t>
                            </w:r>
                            <w:r>
                              <w:rPr>
                                <w:rFonts w:hint="default" w:ascii="ＭＳ 明朝" w:hAnsi="ＭＳ 明朝" w:eastAsia="ＭＳ 明朝"/>
                              </w:rPr>
                              <w:t>の</w:t>
                            </w:r>
                            <w:r>
                              <w:rPr>
                                <w:rFonts w:hint="eastAsia" w:ascii="ＭＳ 明朝" w:hAnsi="ＭＳ 明朝" w:eastAsia="ＭＳ 明朝"/>
                              </w:rPr>
                              <w:t>簡易包装</w:t>
                            </w:r>
                            <w:r>
                              <w:rPr>
                                <w:rFonts w:hint="default" w:ascii="ＭＳ 明朝" w:hAnsi="ＭＳ 明朝" w:eastAsia="ＭＳ 明朝"/>
                              </w:rPr>
                              <w:t>の</w:t>
                            </w:r>
                            <w:r>
                              <w:rPr>
                                <w:rFonts w:hint="eastAsia" w:ascii="ＭＳ 明朝" w:hAnsi="ＭＳ 明朝" w:eastAsia="ＭＳ 明朝"/>
                              </w:rPr>
                              <w:t>推進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default" w:ascii="ＭＳ 明朝" w:hAnsi="ＭＳ 明朝" w:eastAsia="ＭＳ 明朝"/>
                              </w:rPr>
                            </w:pPr>
                            <w:r>
                              <w:rPr>
                                <w:rFonts w:hint="eastAsia" w:ascii="ＭＳ 明朝" w:hAnsi="ＭＳ 明朝" w:eastAsia="ＭＳ 明朝"/>
                              </w:rPr>
                              <w:t>（４）レジ袋</w:t>
                            </w:r>
                            <w:r>
                              <w:rPr>
                                <w:rFonts w:hint="default" w:ascii="ＭＳ 明朝" w:hAnsi="ＭＳ 明朝" w:eastAsia="ＭＳ 明朝"/>
                              </w:rPr>
                              <w:t>の</w:t>
                            </w:r>
                            <w:r>
                              <w:rPr>
                                <w:rFonts w:hint="eastAsia" w:ascii="ＭＳ 明朝" w:hAnsi="ＭＳ 明朝" w:eastAsia="ＭＳ 明朝"/>
                              </w:rPr>
                              <w:t>削減の</w:t>
                            </w:r>
                            <w:r>
                              <w:rPr>
                                <w:rFonts w:hint="default" w:ascii="ＭＳ 明朝" w:hAnsi="ＭＳ 明朝" w:eastAsia="ＭＳ 明朝"/>
                              </w:rPr>
                              <w:t>ための</w:t>
                            </w:r>
                            <w:r>
                              <w:rPr>
                                <w:rFonts w:hint="eastAsia" w:ascii="ＭＳ 明朝" w:hAnsi="ＭＳ 明朝" w:eastAsia="ＭＳ 明朝"/>
                              </w:rPr>
                              <w:t>買物</w:t>
                            </w:r>
                            <w:r>
                              <w:rPr>
                                <w:rFonts w:hint="default" w:ascii="ＭＳ 明朝" w:hAnsi="ＭＳ 明朝" w:eastAsia="ＭＳ 明朝"/>
                              </w:rPr>
                              <w:t>かご</w:t>
                            </w:r>
                            <w:r>
                              <w:rPr>
                                <w:rFonts w:hint="eastAsia" w:ascii="ＭＳ 明朝" w:hAnsi="ＭＳ 明朝" w:eastAsia="ＭＳ 明朝"/>
                              </w:rPr>
                              <w:t>等</w:t>
                            </w:r>
                            <w:r>
                              <w:rPr>
                                <w:rFonts w:hint="default" w:ascii="ＭＳ 明朝" w:hAnsi="ＭＳ 明朝" w:eastAsia="ＭＳ 明朝"/>
                              </w:rPr>
                              <w:t>持参の推進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default" w:ascii="ＭＳ 明朝" w:hAnsi="ＭＳ 明朝" w:eastAsia="ＭＳ 明朝"/>
                              </w:rPr>
                            </w:pPr>
                            <w:r>
                              <w:rPr>
                                <w:rFonts w:hint="eastAsia" w:ascii="ＭＳ 明朝" w:hAnsi="ＭＳ 明朝" w:eastAsia="ＭＳ 明朝"/>
                              </w:rPr>
                              <w:t>（５）取扱い商品</w:t>
                            </w:r>
                            <w:r>
                              <w:rPr>
                                <w:rFonts w:hint="default" w:ascii="ＭＳ 明朝" w:hAnsi="ＭＳ 明朝" w:eastAsia="ＭＳ 明朝"/>
                              </w:rPr>
                              <w:t>の</w:t>
                            </w:r>
                            <w:r>
                              <w:rPr>
                                <w:rFonts w:hint="eastAsia" w:ascii="ＭＳ 明朝" w:hAnsi="ＭＳ 明朝" w:eastAsia="ＭＳ 明朝"/>
                              </w:rPr>
                              <w:t>修理等</w:t>
                            </w:r>
                            <w:r>
                              <w:rPr>
                                <w:rFonts w:hint="default" w:ascii="ＭＳ 明朝" w:hAnsi="ＭＳ 明朝" w:eastAsia="ＭＳ 明朝"/>
                              </w:rPr>
                              <w:t>の</w:t>
                            </w:r>
                            <w:r>
                              <w:rPr>
                                <w:rFonts w:hint="eastAsia" w:ascii="ＭＳ 明朝" w:hAnsi="ＭＳ 明朝" w:eastAsia="ＭＳ 明朝"/>
                              </w:rPr>
                              <w:t>実施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default" w:ascii="ＭＳ 明朝" w:hAnsi="ＭＳ 明朝" w:eastAsia="ＭＳ 明朝"/>
                              </w:rPr>
                            </w:pPr>
                            <w:r>
                              <w:rPr>
                                <w:rFonts w:hint="eastAsia" w:ascii="ＭＳ 明朝" w:hAnsi="ＭＳ 明朝" w:eastAsia="ＭＳ 明朝"/>
                              </w:rPr>
                              <w:t>（６）広告</w:t>
                            </w:r>
                            <w:r>
                              <w:rPr>
                                <w:rFonts w:hint="default" w:ascii="ＭＳ 明朝" w:hAnsi="ＭＳ 明朝" w:eastAsia="ＭＳ 明朝"/>
                              </w:rPr>
                              <w:t>チラシ等への再生紙の</w:t>
                            </w:r>
                            <w:r>
                              <w:rPr>
                                <w:rFonts w:hint="eastAsia" w:ascii="ＭＳ 明朝" w:hAnsi="ＭＳ 明朝" w:eastAsia="ＭＳ 明朝"/>
                              </w:rPr>
                              <w:t>使用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default" w:ascii="ＭＳ 明朝" w:hAnsi="ＭＳ 明朝" w:eastAsia="ＭＳ 明朝"/>
                              </w:rPr>
                            </w:pPr>
                            <w:r>
                              <w:rPr>
                                <w:rFonts w:hint="eastAsia" w:ascii="ＭＳ 明朝" w:hAnsi="ＭＳ 明朝" w:eastAsia="ＭＳ 明朝"/>
                              </w:rPr>
                              <w:t>（７）空き</w:t>
                            </w:r>
                            <w:r>
                              <w:rPr>
                                <w:rFonts w:hint="default" w:ascii="ＭＳ 明朝" w:hAnsi="ＭＳ 明朝" w:eastAsia="ＭＳ 明朝"/>
                              </w:rPr>
                              <w:t>缶</w:t>
                            </w:r>
                            <w:r>
                              <w:rPr>
                                <w:rFonts w:hint="eastAsia" w:ascii="ＭＳ 明朝" w:hAnsi="ＭＳ 明朝" w:eastAsia="ＭＳ 明朝"/>
                              </w:rPr>
                              <w:t>の店頭回収</w:t>
                            </w:r>
                            <w:r>
                              <w:rPr>
                                <w:rFonts w:hint="default" w:ascii="ＭＳ 明朝" w:hAnsi="ＭＳ 明朝" w:eastAsia="ＭＳ 明朝"/>
                              </w:rPr>
                              <w:t>の</w:t>
                            </w:r>
                            <w:r>
                              <w:rPr>
                                <w:rFonts w:hint="eastAsia" w:ascii="ＭＳ 明朝" w:hAnsi="ＭＳ 明朝" w:eastAsia="ＭＳ 明朝"/>
                              </w:rPr>
                              <w:t>実施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default" w:ascii="ＭＳ 明朝" w:hAnsi="ＭＳ 明朝" w:eastAsia="ＭＳ 明朝"/>
                              </w:rPr>
                            </w:pPr>
                            <w:r>
                              <w:rPr>
                                <w:rFonts w:hint="eastAsia" w:ascii="ＭＳ 明朝" w:hAnsi="ＭＳ 明朝" w:eastAsia="ＭＳ 明朝"/>
                              </w:rPr>
                              <w:t>（８）空き</w:t>
                            </w:r>
                            <w:r>
                              <w:rPr>
                                <w:rFonts w:hint="default" w:ascii="ＭＳ 明朝" w:hAnsi="ＭＳ 明朝" w:eastAsia="ＭＳ 明朝"/>
                              </w:rPr>
                              <w:t>ビンの</w:t>
                            </w:r>
                            <w:r>
                              <w:rPr>
                                <w:rFonts w:hint="eastAsia" w:ascii="ＭＳ 明朝" w:hAnsi="ＭＳ 明朝" w:eastAsia="ＭＳ 明朝"/>
                              </w:rPr>
                              <w:t>店頭回収</w:t>
                            </w:r>
                            <w:r>
                              <w:rPr>
                                <w:rFonts w:hint="default" w:ascii="ＭＳ 明朝" w:hAnsi="ＭＳ 明朝" w:eastAsia="ＭＳ 明朝"/>
                              </w:rPr>
                              <w:t>の</w:t>
                            </w:r>
                            <w:r>
                              <w:rPr>
                                <w:rFonts w:hint="eastAsia" w:ascii="ＭＳ 明朝" w:hAnsi="ＭＳ 明朝" w:eastAsia="ＭＳ 明朝"/>
                              </w:rPr>
                              <w:t>実施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default" w:ascii="ＭＳ 明朝" w:hAnsi="ＭＳ 明朝" w:eastAsia="ＭＳ 明朝"/>
                              </w:rPr>
                            </w:pPr>
                            <w:r>
                              <w:rPr>
                                <w:rFonts w:hint="eastAsia" w:ascii="ＭＳ 明朝" w:hAnsi="ＭＳ 明朝" w:eastAsia="ＭＳ 明朝"/>
                              </w:rPr>
                              <w:t>（９）紙</w:t>
                            </w:r>
                            <w:r>
                              <w:rPr>
                                <w:rFonts w:hint="default" w:ascii="ＭＳ 明朝" w:hAnsi="ＭＳ 明朝" w:eastAsia="ＭＳ 明朝"/>
                              </w:rPr>
                              <w:t>パック容器の</w:t>
                            </w:r>
                            <w:r>
                              <w:rPr>
                                <w:rFonts w:hint="eastAsia" w:ascii="ＭＳ 明朝" w:hAnsi="ＭＳ 明朝" w:eastAsia="ＭＳ 明朝"/>
                              </w:rPr>
                              <w:t>店頭</w:t>
                            </w:r>
                            <w:r>
                              <w:rPr>
                                <w:rFonts w:hint="default" w:ascii="ＭＳ 明朝" w:hAnsi="ＭＳ 明朝" w:eastAsia="ＭＳ 明朝"/>
                              </w:rPr>
                              <w:t>回収の</w:t>
                            </w:r>
                            <w:r>
                              <w:rPr>
                                <w:rFonts w:hint="eastAsia" w:ascii="ＭＳ 明朝" w:hAnsi="ＭＳ 明朝" w:eastAsia="ＭＳ 明朝"/>
                              </w:rPr>
                              <w:t>実施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default" w:ascii="ＭＳ 明朝" w:hAnsi="ＭＳ 明朝" w:eastAsia="ＭＳ 明朝"/>
                              </w:rPr>
                            </w:pPr>
                            <w:r>
                              <w:rPr>
                                <w:rFonts w:hint="eastAsia" w:ascii="ＭＳ 明朝" w:hAnsi="ＭＳ 明朝" w:eastAsia="ＭＳ 明朝"/>
                              </w:rPr>
                              <w:t>（</w:t>
                            </w:r>
                            <w:r>
                              <w:rPr>
                                <w:rFonts w:hint="eastAsia" w:ascii="ＭＳ 明朝" w:hAnsi="ＭＳ 明朝" w:eastAsia="ＭＳ 明朝"/>
                              </w:rPr>
                              <w:t>10</w:t>
                            </w:r>
                            <w:r>
                              <w:rPr>
                                <w:rFonts w:hint="eastAsia" w:ascii="ＭＳ 明朝" w:hAnsi="ＭＳ 明朝" w:eastAsia="ＭＳ 明朝"/>
                              </w:rPr>
                              <w:t>）トレイの店頭回収の実施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default" w:ascii="ＭＳ 明朝" w:hAnsi="ＭＳ 明朝" w:eastAsia="ＭＳ 明朝"/>
                              </w:rPr>
                            </w:pPr>
                            <w:r>
                              <w:rPr>
                                <w:rFonts w:hint="eastAsia" w:ascii="ＭＳ 明朝" w:hAnsi="ＭＳ 明朝" w:eastAsia="ＭＳ 明朝"/>
                              </w:rPr>
                              <w:t>（</w:t>
                            </w:r>
                            <w:r>
                              <w:rPr>
                                <w:rFonts w:hint="eastAsia" w:ascii="ＭＳ 明朝" w:hAnsi="ＭＳ 明朝" w:eastAsia="ＭＳ 明朝"/>
                              </w:rPr>
                              <w:t>11</w:t>
                            </w:r>
                            <w:r>
                              <w:rPr>
                                <w:rFonts w:hint="eastAsia" w:ascii="ＭＳ 明朝" w:hAnsi="ＭＳ 明朝" w:eastAsia="ＭＳ 明朝"/>
                              </w:rPr>
                              <w:t>）</w:t>
                            </w:r>
                            <w:r>
                              <w:rPr>
                                <w:rFonts w:hint="default" w:ascii="ＭＳ 明朝" w:hAnsi="ＭＳ 明朝" w:eastAsia="ＭＳ 明朝"/>
                              </w:rPr>
                              <w:t>Ｐ</w:t>
                            </w:r>
                            <w:r>
                              <w:rPr>
                                <w:rFonts w:hint="eastAsia" w:ascii="ＭＳ 明朝" w:hAnsi="ＭＳ 明朝" w:eastAsia="ＭＳ 明朝"/>
                              </w:rPr>
                              <w:t>ＥＴボトル</w:t>
                            </w:r>
                            <w:r>
                              <w:rPr>
                                <w:rFonts w:hint="default" w:ascii="ＭＳ 明朝" w:hAnsi="ＭＳ 明朝" w:eastAsia="ＭＳ 明朝"/>
                              </w:rPr>
                              <w:t>の</w:t>
                            </w:r>
                            <w:r>
                              <w:rPr>
                                <w:rFonts w:hint="eastAsia" w:ascii="ＭＳ 明朝" w:hAnsi="ＭＳ 明朝" w:eastAsia="ＭＳ 明朝"/>
                              </w:rPr>
                              <w:t>店頭回収の実施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default" w:ascii="ＭＳ 明朝" w:hAnsi="ＭＳ 明朝" w:eastAsia="ＭＳ 明朝"/>
                              </w:rPr>
                            </w:pPr>
                            <w:r>
                              <w:rPr>
                                <w:rFonts w:hint="eastAsia" w:ascii="ＭＳ 明朝" w:hAnsi="ＭＳ 明朝" w:eastAsia="ＭＳ 明朝"/>
                              </w:rPr>
                              <w:t>（</w:t>
                            </w:r>
                            <w:r>
                              <w:rPr>
                                <w:rFonts w:hint="eastAsia" w:ascii="ＭＳ 明朝" w:hAnsi="ＭＳ 明朝" w:eastAsia="ＭＳ 明朝"/>
                              </w:rPr>
                              <w:t>12</w:t>
                            </w:r>
                            <w:r>
                              <w:rPr>
                                <w:rFonts w:hint="eastAsia" w:ascii="ＭＳ 明朝" w:hAnsi="ＭＳ 明朝" w:eastAsia="ＭＳ 明朝"/>
                              </w:rPr>
                              <w:t>）その他の</w:t>
                            </w:r>
                            <w:r>
                              <w:rPr>
                                <w:rFonts w:hint="default" w:ascii="ＭＳ 明朝" w:hAnsi="ＭＳ 明朝" w:eastAsia="ＭＳ 明朝"/>
                              </w:rPr>
                              <w:t>ごみ</w:t>
                            </w:r>
                            <w:r>
                              <w:rPr>
                                <w:rFonts w:hint="eastAsia" w:ascii="ＭＳ 明朝" w:hAnsi="ＭＳ 明朝" w:eastAsia="ＭＳ 明朝"/>
                              </w:rPr>
                              <w:t>減量化・リサイクル</w:t>
                            </w:r>
                            <w:r>
                              <w:rPr>
                                <w:rFonts w:hint="default" w:ascii="ＭＳ 明朝" w:hAnsi="ＭＳ 明朝" w:eastAsia="ＭＳ 明朝"/>
                              </w:rPr>
                              <w:t>活動等環境に</w:t>
                            </w:r>
                            <w:r>
                              <w:rPr>
                                <w:rFonts w:hint="eastAsia" w:ascii="ＭＳ 明朝" w:hAnsi="ＭＳ 明朝" w:eastAsia="ＭＳ 明朝"/>
                              </w:rPr>
                              <w:t>配慮</w:t>
                            </w:r>
                            <w:r>
                              <w:rPr>
                                <w:rFonts w:hint="default" w:ascii="ＭＳ 明朝" w:hAnsi="ＭＳ 明朝" w:eastAsia="ＭＳ 明朝"/>
                              </w:rPr>
                              <w:t>した</w:t>
                            </w:r>
                            <w:r>
                              <w:rPr>
                                <w:rFonts w:hint="eastAsia" w:ascii="ＭＳ 明朝" w:hAnsi="ＭＳ 明朝" w:eastAsia="ＭＳ 明朝"/>
                              </w:rPr>
                              <w:t>取組</w:t>
                            </w:r>
                            <w:r>
                              <w:rPr>
                                <w:rFonts w:hint="default" w:ascii="ＭＳ 明朝" w:hAnsi="ＭＳ 明朝" w:eastAsia="ＭＳ 明朝"/>
                              </w:rPr>
                              <w:t>の</w:t>
                            </w:r>
                            <w:r>
                              <w:rPr>
                                <w:rFonts w:hint="eastAsia" w:ascii="ＭＳ 明朝" w:hAnsi="ＭＳ 明朝" w:eastAsia="ＭＳ 明朝"/>
                              </w:rPr>
                              <w:t>実施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eastAsia" w:ascii="ＭＳ 明朝" w:hAnsi="ＭＳ 明朝" w:eastAsia="ＭＳ 明朝"/>
                              </w:rPr>
                            </w:pPr>
                            <w:r>
                              <w:rPr>
                                <w:rFonts w:hint="eastAsia" w:ascii="ＭＳ 明朝" w:hAnsi="ＭＳ 明朝" w:eastAsia="ＭＳ 明朝"/>
                              </w:rPr>
                              <w:t>　</w:t>
                            </w:r>
                            <w:r>
                              <w:rPr>
                                <w:rFonts w:hint="default" w:ascii="ＭＳ 明朝" w:hAnsi="ＭＳ 明朝" w:eastAsia="ＭＳ 明朝"/>
                              </w:rPr>
                              <w:t>　　（</w:t>
                            </w:r>
                            <w:r>
                              <w:rPr>
                                <w:rFonts w:hint="eastAsia" w:ascii="ＭＳ 明朝" w:hAnsi="ＭＳ 明朝" w:eastAsia="ＭＳ 明朝"/>
                              </w:rPr>
                              <w:t>具体的に</w:t>
                            </w:r>
                            <w:r>
                              <w:rPr>
                                <w:rFonts w:hint="default" w:ascii="ＭＳ 明朝" w:hAnsi="ＭＳ 明朝" w:eastAsia="ＭＳ 明朝"/>
                              </w:rPr>
                              <w:t>お書き下さい</w:t>
                            </w:r>
                            <w:r>
                              <w:rPr>
                                <w:rFonts w:hint="eastAsia" w:ascii="ＭＳ 明朝" w:hAnsi="ＭＳ 明朝" w:eastAsia="ＭＳ 明朝"/>
                              </w:rPr>
                              <w:t>。</w:t>
                            </w:r>
                            <w:r>
                              <w:rPr>
                                <w:rFonts w:hint="default" w:ascii="ＭＳ 明朝" w:hAnsi="ＭＳ 明朝" w:eastAsia="ＭＳ 明朝"/>
                              </w:rPr>
                              <w:t>）</w:t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style="mso-position-vertical-relative:text;z-index:2;mso-wrap-distance-left:9pt;width:424.5pt;height:657.5pt;mso-position-horizontal-relative:text;position:absolute;margin-left:0.5pt;margin-top:0.55000000000000004pt;mso-wrap-distance-bottom:0pt;mso-wrap-distance-right:9pt;mso-wrap-distance-top:0pt;v-text-anchor:top;" o:spid="_x0000_s1026" o:allowincell="t" o:allowoverlap="t" filled="t" fillcolor="#ffffff [3201]" stroked="t" strokecolor="#000000" strokeweight="0.5pt" o:spt="202" type="#_x0000_t202">
                <v:fill/>
                <v:stroke filltype="solid"/>
                <v:textbox style="layout-flow:horizontal;">
                  <w:txbxContent>
                    <w:p>
                      <w:pPr>
                        <w:pStyle w:val="0"/>
                        <w:rPr>
                          <w:rFonts w:hint="default" w:ascii="ＭＳ 明朝" w:hAnsi="ＭＳ 明朝" w:eastAsia="ＭＳ 明朝"/>
                        </w:rPr>
                      </w:pPr>
                      <w:r>
                        <w:rPr>
                          <w:rFonts w:hint="eastAsia" w:ascii="ＭＳ 明朝" w:hAnsi="ＭＳ 明朝" w:eastAsia="ＭＳ 明朝"/>
                        </w:rPr>
                        <w:t>＜取組</w:t>
                      </w:r>
                      <w:r>
                        <w:rPr>
                          <w:rFonts w:hint="default" w:ascii="ＭＳ 明朝" w:hAnsi="ＭＳ 明朝" w:eastAsia="ＭＳ 明朝"/>
                        </w:rPr>
                        <w:t>事項</w:t>
                      </w:r>
                      <w:r>
                        <w:rPr>
                          <w:rFonts w:hint="eastAsia" w:ascii="ＭＳ 明朝" w:hAnsi="ＭＳ 明朝" w:eastAsia="ＭＳ 明朝"/>
                        </w:rPr>
                        <w:t>＞</w:t>
                      </w:r>
                    </w:p>
                    <w:p>
                      <w:pPr>
                        <w:pStyle w:val="0"/>
                        <w:rPr>
                          <w:rFonts w:hint="default" w:ascii="ＭＳ 明朝" w:hAnsi="ＭＳ 明朝" w:eastAsia="ＭＳ 明朝"/>
                        </w:rPr>
                      </w:pPr>
                      <w:r>
                        <w:rPr>
                          <w:rFonts w:hint="eastAsia" w:ascii="ＭＳ 明朝" w:hAnsi="ＭＳ 明朝" w:eastAsia="ＭＳ 明朝"/>
                        </w:rPr>
                        <w:t>　</w:t>
                      </w:r>
                      <w:r>
                        <w:rPr>
                          <w:rFonts w:hint="default" w:ascii="ＭＳ 明朝" w:hAnsi="ＭＳ 明朝" w:eastAsia="ＭＳ 明朝"/>
                        </w:rPr>
                        <w:t>取組事項に</w:t>
                      </w:r>
                      <w:r>
                        <w:rPr>
                          <w:rFonts w:hint="eastAsia" w:ascii="ＭＳ 明朝" w:hAnsi="ＭＳ 明朝" w:eastAsia="ＭＳ 明朝"/>
                        </w:rPr>
                        <w:t>〇</w:t>
                      </w:r>
                      <w:r>
                        <w:rPr>
                          <w:rFonts w:hint="default" w:ascii="ＭＳ 明朝" w:hAnsi="ＭＳ 明朝" w:eastAsia="ＭＳ 明朝"/>
                        </w:rPr>
                        <w:t>を</w:t>
                      </w:r>
                      <w:r>
                        <w:rPr>
                          <w:rFonts w:hint="eastAsia" w:ascii="ＭＳ 明朝" w:hAnsi="ＭＳ 明朝" w:eastAsia="ＭＳ 明朝"/>
                        </w:rPr>
                        <w:t>つけてください。</w:t>
                      </w:r>
                    </w:p>
                    <w:p>
                      <w:pPr>
                        <w:pStyle w:val="0"/>
                        <w:rPr>
                          <w:rFonts w:hint="default" w:ascii="ＭＳ 明朝" w:hAnsi="ＭＳ 明朝" w:eastAsia="ＭＳ 明朝"/>
                        </w:rPr>
                      </w:pPr>
                    </w:p>
                    <w:p>
                      <w:pPr>
                        <w:pStyle w:val="0"/>
                        <w:ind w:left="630" w:hanging="630" w:hangingChars="300"/>
                        <w:rPr>
                          <w:rFonts w:hint="default" w:ascii="ＭＳ 明朝" w:hAnsi="ＭＳ 明朝" w:eastAsia="ＭＳ 明朝"/>
                        </w:rPr>
                      </w:pPr>
                      <w:r>
                        <w:rPr>
                          <w:rFonts w:hint="eastAsia" w:ascii="ＭＳ 明朝" w:hAnsi="ＭＳ 明朝" w:eastAsia="ＭＳ 明朝"/>
                        </w:rPr>
                        <w:t>（１）環境に</w:t>
                      </w:r>
                      <w:r>
                        <w:rPr>
                          <w:rFonts w:hint="default" w:ascii="ＭＳ 明朝" w:hAnsi="ＭＳ 明朝" w:eastAsia="ＭＳ 明朝"/>
                        </w:rPr>
                        <w:t>やさしい</w:t>
                      </w:r>
                      <w:r>
                        <w:rPr>
                          <w:rFonts w:hint="eastAsia" w:ascii="ＭＳ 明朝" w:hAnsi="ＭＳ 明朝" w:eastAsia="ＭＳ 明朝"/>
                        </w:rPr>
                        <w:t>商品</w:t>
                      </w:r>
                      <w:r>
                        <w:rPr>
                          <w:rFonts w:hint="default" w:ascii="ＭＳ 明朝" w:hAnsi="ＭＳ 明朝" w:eastAsia="ＭＳ 明朝"/>
                        </w:rPr>
                        <w:t>（</w:t>
                      </w:r>
                      <w:r>
                        <w:rPr>
                          <w:rFonts w:hint="eastAsia" w:ascii="ＭＳ 明朝" w:hAnsi="ＭＳ 明朝" w:eastAsia="ＭＳ 明朝"/>
                        </w:rPr>
                        <w:t>エコ</w:t>
                      </w:r>
                      <w:r>
                        <w:rPr>
                          <w:rFonts w:hint="default" w:ascii="ＭＳ 明朝" w:hAnsi="ＭＳ 明朝" w:eastAsia="ＭＳ 明朝"/>
                        </w:rPr>
                        <w:t>マーク商品</w:t>
                      </w:r>
                      <w:r>
                        <w:rPr>
                          <w:rFonts w:hint="eastAsia" w:ascii="ＭＳ 明朝" w:hAnsi="ＭＳ 明朝" w:eastAsia="ＭＳ 明朝"/>
                        </w:rPr>
                        <w:t>、再生品、リターナブル容器</w:t>
                      </w:r>
                      <w:r>
                        <w:rPr>
                          <w:rFonts w:hint="default" w:ascii="ＭＳ 明朝" w:hAnsi="ＭＳ 明朝" w:eastAsia="ＭＳ 明朝"/>
                        </w:rPr>
                        <w:t>入り商品</w:t>
                      </w:r>
                      <w:r>
                        <w:rPr>
                          <w:rFonts w:hint="eastAsia" w:ascii="ＭＳ 明朝" w:hAnsi="ＭＳ 明朝" w:eastAsia="ＭＳ 明朝"/>
                        </w:rPr>
                        <w:t>等</w:t>
                      </w:r>
                      <w:r>
                        <w:rPr>
                          <w:rFonts w:hint="default" w:ascii="ＭＳ 明朝" w:hAnsi="ＭＳ 明朝" w:eastAsia="ＭＳ 明朝"/>
                        </w:rPr>
                        <w:t>）</w:t>
                      </w:r>
                      <w:r>
                        <w:rPr>
                          <w:rFonts w:hint="eastAsia" w:ascii="ＭＳ 明朝" w:hAnsi="ＭＳ 明朝" w:eastAsia="ＭＳ 明朝"/>
                        </w:rPr>
                        <w:t>の積極的</w:t>
                      </w:r>
                      <w:r>
                        <w:rPr>
                          <w:rFonts w:hint="default" w:ascii="ＭＳ 明朝" w:hAnsi="ＭＳ 明朝" w:eastAsia="ＭＳ 明朝"/>
                        </w:rPr>
                        <w:t>な</w:t>
                      </w:r>
                      <w:r>
                        <w:rPr>
                          <w:rFonts w:hint="eastAsia" w:ascii="ＭＳ 明朝" w:hAnsi="ＭＳ 明朝" w:eastAsia="ＭＳ 明朝"/>
                        </w:rPr>
                        <w:t>販売</w:t>
                      </w:r>
                    </w:p>
                    <w:p>
                      <w:pPr>
                        <w:pStyle w:val="0"/>
                        <w:rPr>
                          <w:rFonts w:hint="default" w:ascii="ＭＳ 明朝" w:hAnsi="ＭＳ 明朝" w:eastAsia="ＭＳ 明朝"/>
                        </w:rPr>
                      </w:pPr>
                      <w:r>
                        <w:rPr>
                          <w:rFonts w:hint="eastAsia" w:ascii="ＭＳ 明朝" w:hAnsi="ＭＳ 明朝" w:eastAsia="ＭＳ 明朝"/>
                        </w:rPr>
                        <w:t>（２）環境にやさしい商品コーナー等</w:t>
                      </w:r>
                      <w:r>
                        <w:rPr>
                          <w:rFonts w:hint="default" w:ascii="ＭＳ 明朝" w:hAnsi="ＭＳ 明朝" w:eastAsia="ＭＳ 明朝"/>
                        </w:rPr>
                        <w:t>の</w:t>
                      </w:r>
                      <w:r>
                        <w:rPr>
                          <w:rFonts w:hint="eastAsia" w:ascii="ＭＳ 明朝" w:hAnsi="ＭＳ 明朝" w:eastAsia="ＭＳ 明朝"/>
                        </w:rPr>
                        <w:t>設置</w:t>
                      </w:r>
                    </w:p>
                    <w:p>
                      <w:pPr>
                        <w:pStyle w:val="0"/>
                        <w:rPr>
                          <w:rFonts w:hint="default" w:ascii="ＭＳ 明朝" w:hAnsi="ＭＳ 明朝" w:eastAsia="ＭＳ 明朝"/>
                        </w:rPr>
                      </w:pPr>
                      <w:r>
                        <w:rPr>
                          <w:rFonts w:hint="eastAsia" w:ascii="ＭＳ 明朝" w:hAnsi="ＭＳ 明朝" w:eastAsia="ＭＳ 明朝"/>
                        </w:rPr>
                        <w:t>（３）包装紙等</w:t>
                      </w:r>
                      <w:r>
                        <w:rPr>
                          <w:rFonts w:hint="default" w:ascii="ＭＳ 明朝" w:hAnsi="ＭＳ 明朝" w:eastAsia="ＭＳ 明朝"/>
                        </w:rPr>
                        <w:t>の</w:t>
                      </w:r>
                      <w:r>
                        <w:rPr>
                          <w:rFonts w:hint="eastAsia" w:ascii="ＭＳ 明朝" w:hAnsi="ＭＳ 明朝" w:eastAsia="ＭＳ 明朝"/>
                        </w:rPr>
                        <w:t>簡素化</w:t>
                      </w:r>
                      <w:r>
                        <w:rPr>
                          <w:rFonts w:hint="default" w:ascii="ＭＳ 明朝" w:hAnsi="ＭＳ 明朝" w:eastAsia="ＭＳ 明朝"/>
                        </w:rPr>
                        <w:t>や</w:t>
                      </w:r>
                      <w:r>
                        <w:rPr>
                          <w:rFonts w:hint="eastAsia" w:ascii="ＭＳ 明朝" w:hAnsi="ＭＳ 明朝" w:eastAsia="ＭＳ 明朝"/>
                        </w:rPr>
                        <w:t>無包装化の呼びかけなど</w:t>
                      </w:r>
                      <w:r>
                        <w:rPr>
                          <w:rFonts w:hint="default" w:ascii="ＭＳ 明朝" w:hAnsi="ＭＳ 明朝" w:eastAsia="ＭＳ 明朝"/>
                        </w:rPr>
                        <w:t>の</w:t>
                      </w:r>
                      <w:r>
                        <w:rPr>
                          <w:rFonts w:hint="eastAsia" w:ascii="ＭＳ 明朝" w:hAnsi="ＭＳ 明朝" w:eastAsia="ＭＳ 明朝"/>
                        </w:rPr>
                        <w:t>簡易包装</w:t>
                      </w:r>
                      <w:r>
                        <w:rPr>
                          <w:rFonts w:hint="default" w:ascii="ＭＳ 明朝" w:hAnsi="ＭＳ 明朝" w:eastAsia="ＭＳ 明朝"/>
                        </w:rPr>
                        <w:t>の</w:t>
                      </w:r>
                      <w:r>
                        <w:rPr>
                          <w:rFonts w:hint="eastAsia" w:ascii="ＭＳ 明朝" w:hAnsi="ＭＳ 明朝" w:eastAsia="ＭＳ 明朝"/>
                        </w:rPr>
                        <w:t>推進</w:t>
                      </w:r>
                    </w:p>
                    <w:p>
                      <w:pPr>
                        <w:pStyle w:val="0"/>
                        <w:rPr>
                          <w:rFonts w:hint="default" w:ascii="ＭＳ 明朝" w:hAnsi="ＭＳ 明朝" w:eastAsia="ＭＳ 明朝"/>
                        </w:rPr>
                      </w:pPr>
                      <w:r>
                        <w:rPr>
                          <w:rFonts w:hint="eastAsia" w:ascii="ＭＳ 明朝" w:hAnsi="ＭＳ 明朝" w:eastAsia="ＭＳ 明朝"/>
                        </w:rPr>
                        <w:t>（４）レジ袋</w:t>
                      </w:r>
                      <w:r>
                        <w:rPr>
                          <w:rFonts w:hint="default" w:ascii="ＭＳ 明朝" w:hAnsi="ＭＳ 明朝" w:eastAsia="ＭＳ 明朝"/>
                        </w:rPr>
                        <w:t>の</w:t>
                      </w:r>
                      <w:r>
                        <w:rPr>
                          <w:rFonts w:hint="eastAsia" w:ascii="ＭＳ 明朝" w:hAnsi="ＭＳ 明朝" w:eastAsia="ＭＳ 明朝"/>
                        </w:rPr>
                        <w:t>削減の</w:t>
                      </w:r>
                      <w:r>
                        <w:rPr>
                          <w:rFonts w:hint="default" w:ascii="ＭＳ 明朝" w:hAnsi="ＭＳ 明朝" w:eastAsia="ＭＳ 明朝"/>
                        </w:rPr>
                        <w:t>ための</w:t>
                      </w:r>
                      <w:r>
                        <w:rPr>
                          <w:rFonts w:hint="eastAsia" w:ascii="ＭＳ 明朝" w:hAnsi="ＭＳ 明朝" w:eastAsia="ＭＳ 明朝"/>
                        </w:rPr>
                        <w:t>買物</w:t>
                      </w:r>
                      <w:r>
                        <w:rPr>
                          <w:rFonts w:hint="default" w:ascii="ＭＳ 明朝" w:hAnsi="ＭＳ 明朝" w:eastAsia="ＭＳ 明朝"/>
                        </w:rPr>
                        <w:t>かご</w:t>
                      </w:r>
                      <w:r>
                        <w:rPr>
                          <w:rFonts w:hint="eastAsia" w:ascii="ＭＳ 明朝" w:hAnsi="ＭＳ 明朝" w:eastAsia="ＭＳ 明朝"/>
                        </w:rPr>
                        <w:t>等</w:t>
                      </w:r>
                      <w:r>
                        <w:rPr>
                          <w:rFonts w:hint="default" w:ascii="ＭＳ 明朝" w:hAnsi="ＭＳ 明朝" w:eastAsia="ＭＳ 明朝"/>
                        </w:rPr>
                        <w:t>持参の推進</w:t>
                      </w:r>
                    </w:p>
                    <w:p>
                      <w:pPr>
                        <w:pStyle w:val="0"/>
                        <w:rPr>
                          <w:rFonts w:hint="default" w:ascii="ＭＳ 明朝" w:hAnsi="ＭＳ 明朝" w:eastAsia="ＭＳ 明朝"/>
                        </w:rPr>
                      </w:pPr>
                      <w:r>
                        <w:rPr>
                          <w:rFonts w:hint="eastAsia" w:ascii="ＭＳ 明朝" w:hAnsi="ＭＳ 明朝" w:eastAsia="ＭＳ 明朝"/>
                        </w:rPr>
                        <w:t>（５）取扱い商品</w:t>
                      </w:r>
                      <w:r>
                        <w:rPr>
                          <w:rFonts w:hint="default" w:ascii="ＭＳ 明朝" w:hAnsi="ＭＳ 明朝" w:eastAsia="ＭＳ 明朝"/>
                        </w:rPr>
                        <w:t>の</w:t>
                      </w:r>
                      <w:r>
                        <w:rPr>
                          <w:rFonts w:hint="eastAsia" w:ascii="ＭＳ 明朝" w:hAnsi="ＭＳ 明朝" w:eastAsia="ＭＳ 明朝"/>
                        </w:rPr>
                        <w:t>修理等</w:t>
                      </w:r>
                      <w:r>
                        <w:rPr>
                          <w:rFonts w:hint="default" w:ascii="ＭＳ 明朝" w:hAnsi="ＭＳ 明朝" w:eastAsia="ＭＳ 明朝"/>
                        </w:rPr>
                        <w:t>の</w:t>
                      </w:r>
                      <w:r>
                        <w:rPr>
                          <w:rFonts w:hint="eastAsia" w:ascii="ＭＳ 明朝" w:hAnsi="ＭＳ 明朝" w:eastAsia="ＭＳ 明朝"/>
                        </w:rPr>
                        <w:t>実施</w:t>
                      </w:r>
                    </w:p>
                    <w:p>
                      <w:pPr>
                        <w:pStyle w:val="0"/>
                        <w:rPr>
                          <w:rFonts w:hint="default" w:ascii="ＭＳ 明朝" w:hAnsi="ＭＳ 明朝" w:eastAsia="ＭＳ 明朝"/>
                        </w:rPr>
                      </w:pPr>
                      <w:r>
                        <w:rPr>
                          <w:rFonts w:hint="eastAsia" w:ascii="ＭＳ 明朝" w:hAnsi="ＭＳ 明朝" w:eastAsia="ＭＳ 明朝"/>
                        </w:rPr>
                        <w:t>（６）広告</w:t>
                      </w:r>
                      <w:r>
                        <w:rPr>
                          <w:rFonts w:hint="default" w:ascii="ＭＳ 明朝" w:hAnsi="ＭＳ 明朝" w:eastAsia="ＭＳ 明朝"/>
                        </w:rPr>
                        <w:t>チラシ等への再生紙の</w:t>
                      </w:r>
                      <w:r>
                        <w:rPr>
                          <w:rFonts w:hint="eastAsia" w:ascii="ＭＳ 明朝" w:hAnsi="ＭＳ 明朝" w:eastAsia="ＭＳ 明朝"/>
                        </w:rPr>
                        <w:t>使用</w:t>
                      </w:r>
                    </w:p>
                    <w:p>
                      <w:pPr>
                        <w:pStyle w:val="0"/>
                        <w:rPr>
                          <w:rFonts w:hint="default" w:ascii="ＭＳ 明朝" w:hAnsi="ＭＳ 明朝" w:eastAsia="ＭＳ 明朝"/>
                        </w:rPr>
                      </w:pPr>
                      <w:r>
                        <w:rPr>
                          <w:rFonts w:hint="eastAsia" w:ascii="ＭＳ 明朝" w:hAnsi="ＭＳ 明朝" w:eastAsia="ＭＳ 明朝"/>
                        </w:rPr>
                        <w:t>（７）空き</w:t>
                      </w:r>
                      <w:r>
                        <w:rPr>
                          <w:rFonts w:hint="default" w:ascii="ＭＳ 明朝" w:hAnsi="ＭＳ 明朝" w:eastAsia="ＭＳ 明朝"/>
                        </w:rPr>
                        <w:t>缶</w:t>
                      </w:r>
                      <w:r>
                        <w:rPr>
                          <w:rFonts w:hint="eastAsia" w:ascii="ＭＳ 明朝" w:hAnsi="ＭＳ 明朝" w:eastAsia="ＭＳ 明朝"/>
                        </w:rPr>
                        <w:t>の店頭回収</w:t>
                      </w:r>
                      <w:r>
                        <w:rPr>
                          <w:rFonts w:hint="default" w:ascii="ＭＳ 明朝" w:hAnsi="ＭＳ 明朝" w:eastAsia="ＭＳ 明朝"/>
                        </w:rPr>
                        <w:t>の</w:t>
                      </w:r>
                      <w:r>
                        <w:rPr>
                          <w:rFonts w:hint="eastAsia" w:ascii="ＭＳ 明朝" w:hAnsi="ＭＳ 明朝" w:eastAsia="ＭＳ 明朝"/>
                        </w:rPr>
                        <w:t>実施</w:t>
                      </w:r>
                    </w:p>
                    <w:p>
                      <w:pPr>
                        <w:pStyle w:val="0"/>
                        <w:rPr>
                          <w:rFonts w:hint="default" w:ascii="ＭＳ 明朝" w:hAnsi="ＭＳ 明朝" w:eastAsia="ＭＳ 明朝"/>
                        </w:rPr>
                      </w:pPr>
                      <w:r>
                        <w:rPr>
                          <w:rFonts w:hint="eastAsia" w:ascii="ＭＳ 明朝" w:hAnsi="ＭＳ 明朝" w:eastAsia="ＭＳ 明朝"/>
                        </w:rPr>
                        <w:t>（８）空き</w:t>
                      </w:r>
                      <w:r>
                        <w:rPr>
                          <w:rFonts w:hint="default" w:ascii="ＭＳ 明朝" w:hAnsi="ＭＳ 明朝" w:eastAsia="ＭＳ 明朝"/>
                        </w:rPr>
                        <w:t>ビンの</w:t>
                      </w:r>
                      <w:r>
                        <w:rPr>
                          <w:rFonts w:hint="eastAsia" w:ascii="ＭＳ 明朝" w:hAnsi="ＭＳ 明朝" w:eastAsia="ＭＳ 明朝"/>
                        </w:rPr>
                        <w:t>店頭回収</w:t>
                      </w:r>
                      <w:r>
                        <w:rPr>
                          <w:rFonts w:hint="default" w:ascii="ＭＳ 明朝" w:hAnsi="ＭＳ 明朝" w:eastAsia="ＭＳ 明朝"/>
                        </w:rPr>
                        <w:t>の</w:t>
                      </w:r>
                      <w:r>
                        <w:rPr>
                          <w:rFonts w:hint="eastAsia" w:ascii="ＭＳ 明朝" w:hAnsi="ＭＳ 明朝" w:eastAsia="ＭＳ 明朝"/>
                        </w:rPr>
                        <w:t>実施</w:t>
                      </w:r>
                    </w:p>
                    <w:p>
                      <w:pPr>
                        <w:pStyle w:val="0"/>
                        <w:rPr>
                          <w:rFonts w:hint="default" w:ascii="ＭＳ 明朝" w:hAnsi="ＭＳ 明朝" w:eastAsia="ＭＳ 明朝"/>
                        </w:rPr>
                      </w:pPr>
                      <w:r>
                        <w:rPr>
                          <w:rFonts w:hint="eastAsia" w:ascii="ＭＳ 明朝" w:hAnsi="ＭＳ 明朝" w:eastAsia="ＭＳ 明朝"/>
                        </w:rPr>
                        <w:t>（９）紙</w:t>
                      </w:r>
                      <w:r>
                        <w:rPr>
                          <w:rFonts w:hint="default" w:ascii="ＭＳ 明朝" w:hAnsi="ＭＳ 明朝" w:eastAsia="ＭＳ 明朝"/>
                        </w:rPr>
                        <w:t>パック容器の</w:t>
                      </w:r>
                      <w:r>
                        <w:rPr>
                          <w:rFonts w:hint="eastAsia" w:ascii="ＭＳ 明朝" w:hAnsi="ＭＳ 明朝" w:eastAsia="ＭＳ 明朝"/>
                        </w:rPr>
                        <w:t>店頭</w:t>
                      </w:r>
                      <w:r>
                        <w:rPr>
                          <w:rFonts w:hint="default" w:ascii="ＭＳ 明朝" w:hAnsi="ＭＳ 明朝" w:eastAsia="ＭＳ 明朝"/>
                        </w:rPr>
                        <w:t>回収の</w:t>
                      </w:r>
                      <w:r>
                        <w:rPr>
                          <w:rFonts w:hint="eastAsia" w:ascii="ＭＳ 明朝" w:hAnsi="ＭＳ 明朝" w:eastAsia="ＭＳ 明朝"/>
                        </w:rPr>
                        <w:t>実施</w:t>
                      </w:r>
                    </w:p>
                    <w:p>
                      <w:pPr>
                        <w:pStyle w:val="0"/>
                        <w:rPr>
                          <w:rFonts w:hint="default" w:ascii="ＭＳ 明朝" w:hAnsi="ＭＳ 明朝" w:eastAsia="ＭＳ 明朝"/>
                        </w:rPr>
                      </w:pPr>
                      <w:r>
                        <w:rPr>
                          <w:rFonts w:hint="eastAsia" w:ascii="ＭＳ 明朝" w:hAnsi="ＭＳ 明朝" w:eastAsia="ＭＳ 明朝"/>
                        </w:rPr>
                        <w:t>（</w:t>
                      </w:r>
                      <w:r>
                        <w:rPr>
                          <w:rFonts w:hint="eastAsia" w:ascii="ＭＳ 明朝" w:hAnsi="ＭＳ 明朝" w:eastAsia="ＭＳ 明朝"/>
                        </w:rPr>
                        <w:t>10</w:t>
                      </w:r>
                      <w:r>
                        <w:rPr>
                          <w:rFonts w:hint="eastAsia" w:ascii="ＭＳ 明朝" w:hAnsi="ＭＳ 明朝" w:eastAsia="ＭＳ 明朝"/>
                        </w:rPr>
                        <w:t>）トレイの店頭回収の実施</w:t>
                      </w:r>
                    </w:p>
                    <w:p>
                      <w:pPr>
                        <w:pStyle w:val="0"/>
                        <w:rPr>
                          <w:rFonts w:hint="default" w:ascii="ＭＳ 明朝" w:hAnsi="ＭＳ 明朝" w:eastAsia="ＭＳ 明朝"/>
                        </w:rPr>
                      </w:pPr>
                      <w:r>
                        <w:rPr>
                          <w:rFonts w:hint="eastAsia" w:ascii="ＭＳ 明朝" w:hAnsi="ＭＳ 明朝" w:eastAsia="ＭＳ 明朝"/>
                        </w:rPr>
                        <w:t>（</w:t>
                      </w:r>
                      <w:r>
                        <w:rPr>
                          <w:rFonts w:hint="eastAsia" w:ascii="ＭＳ 明朝" w:hAnsi="ＭＳ 明朝" w:eastAsia="ＭＳ 明朝"/>
                        </w:rPr>
                        <w:t>11</w:t>
                      </w:r>
                      <w:r>
                        <w:rPr>
                          <w:rFonts w:hint="eastAsia" w:ascii="ＭＳ 明朝" w:hAnsi="ＭＳ 明朝" w:eastAsia="ＭＳ 明朝"/>
                        </w:rPr>
                        <w:t>）</w:t>
                      </w:r>
                      <w:r>
                        <w:rPr>
                          <w:rFonts w:hint="default" w:ascii="ＭＳ 明朝" w:hAnsi="ＭＳ 明朝" w:eastAsia="ＭＳ 明朝"/>
                        </w:rPr>
                        <w:t>Ｐ</w:t>
                      </w:r>
                      <w:r>
                        <w:rPr>
                          <w:rFonts w:hint="eastAsia" w:ascii="ＭＳ 明朝" w:hAnsi="ＭＳ 明朝" w:eastAsia="ＭＳ 明朝"/>
                        </w:rPr>
                        <w:t>ＥＴボトル</w:t>
                      </w:r>
                      <w:r>
                        <w:rPr>
                          <w:rFonts w:hint="default" w:ascii="ＭＳ 明朝" w:hAnsi="ＭＳ 明朝" w:eastAsia="ＭＳ 明朝"/>
                        </w:rPr>
                        <w:t>の</w:t>
                      </w:r>
                      <w:r>
                        <w:rPr>
                          <w:rFonts w:hint="eastAsia" w:ascii="ＭＳ 明朝" w:hAnsi="ＭＳ 明朝" w:eastAsia="ＭＳ 明朝"/>
                        </w:rPr>
                        <w:t>店頭回収の実施</w:t>
                      </w:r>
                    </w:p>
                    <w:p>
                      <w:pPr>
                        <w:pStyle w:val="0"/>
                        <w:rPr>
                          <w:rFonts w:hint="default" w:ascii="ＭＳ 明朝" w:hAnsi="ＭＳ 明朝" w:eastAsia="ＭＳ 明朝"/>
                        </w:rPr>
                      </w:pPr>
                      <w:r>
                        <w:rPr>
                          <w:rFonts w:hint="eastAsia" w:ascii="ＭＳ 明朝" w:hAnsi="ＭＳ 明朝" w:eastAsia="ＭＳ 明朝"/>
                        </w:rPr>
                        <w:t>（</w:t>
                      </w:r>
                      <w:r>
                        <w:rPr>
                          <w:rFonts w:hint="eastAsia" w:ascii="ＭＳ 明朝" w:hAnsi="ＭＳ 明朝" w:eastAsia="ＭＳ 明朝"/>
                        </w:rPr>
                        <w:t>12</w:t>
                      </w:r>
                      <w:r>
                        <w:rPr>
                          <w:rFonts w:hint="eastAsia" w:ascii="ＭＳ 明朝" w:hAnsi="ＭＳ 明朝" w:eastAsia="ＭＳ 明朝"/>
                        </w:rPr>
                        <w:t>）その他の</w:t>
                      </w:r>
                      <w:r>
                        <w:rPr>
                          <w:rFonts w:hint="default" w:ascii="ＭＳ 明朝" w:hAnsi="ＭＳ 明朝" w:eastAsia="ＭＳ 明朝"/>
                        </w:rPr>
                        <w:t>ごみ</w:t>
                      </w:r>
                      <w:r>
                        <w:rPr>
                          <w:rFonts w:hint="eastAsia" w:ascii="ＭＳ 明朝" w:hAnsi="ＭＳ 明朝" w:eastAsia="ＭＳ 明朝"/>
                        </w:rPr>
                        <w:t>減量化・リサイクル</w:t>
                      </w:r>
                      <w:r>
                        <w:rPr>
                          <w:rFonts w:hint="default" w:ascii="ＭＳ 明朝" w:hAnsi="ＭＳ 明朝" w:eastAsia="ＭＳ 明朝"/>
                        </w:rPr>
                        <w:t>活動等環境に</w:t>
                      </w:r>
                      <w:r>
                        <w:rPr>
                          <w:rFonts w:hint="eastAsia" w:ascii="ＭＳ 明朝" w:hAnsi="ＭＳ 明朝" w:eastAsia="ＭＳ 明朝"/>
                        </w:rPr>
                        <w:t>配慮</w:t>
                      </w:r>
                      <w:r>
                        <w:rPr>
                          <w:rFonts w:hint="default" w:ascii="ＭＳ 明朝" w:hAnsi="ＭＳ 明朝" w:eastAsia="ＭＳ 明朝"/>
                        </w:rPr>
                        <w:t>した</w:t>
                      </w:r>
                      <w:r>
                        <w:rPr>
                          <w:rFonts w:hint="eastAsia" w:ascii="ＭＳ 明朝" w:hAnsi="ＭＳ 明朝" w:eastAsia="ＭＳ 明朝"/>
                        </w:rPr>
                        <w:t>取組</w:t>
                      </w:r>
                      <w:r>
                        <w:rPr>
                          <w:rFonts w:hint="default" w:ascii="ＭＳ 明朝" w:hAnsi="ＭＳ 明朝" w:eastAsia="ＭＳ 明朝"/>
                        </w:rPr>
                        <w:t>の</w:t>
                      </w:r>
                      <w:r>
                        <w:rPr>
                          <w:rFonts w:hint="eastAsia" w:ascii="ＭＳ 明朝" w:hAnsi="ＭＳ 明朝" w:eastAsia="ＭＳ 明朝"/>
                        </w:rPr>
                        <w:t>実施</w:t>
                      </w:r>
                    </w:p>
                    <w:p>
                      <w:pPr>
                        <w:pStyle w:val="0"/>
                        <w:rPr>
                          <w:rFonts w:hint="eastAsia" w:ascii="ＭＳ 明朝" w:hAnsi="ＭＳ 明朝" w:eastAsia="ＭＳ 明朝"/>
                        </w:rPr>
                      </w:pPr>
                      <w:r>
                        <w:rPr>
                          <w:rFonts w:hint="eastAsia" w:ascii="ＭＳ 明朝" w:hAnsi="ＭＳ 明朝" w:eastAsia="ＭＳ 明朝"/>
                        </w:rPr>
                        <w:t>　</w:t>
                      </w:r>
                      <w:r>
                        <w:rPr>
                          <w:rFonts w:hint="default" w:ascii="ＭＳ 明朝" w:hAnsi="ＭＳ 明朝" w:eastAsia="ＭＳ 明朝"/>
                        </w:rPr>
                        <w:t>　　（</w:t>
                      </w:r>
                      <w:r>
                        <w:rPr>
                          <w:rFonts w:hint="eastAsia" w:ascii="ＭＳ 明朝" w:hAnsi="ＭＳ 明朝" w:eastAsia="ＭＳ 明朝"/>
                        </w:rPr>
                        <w:t>具体的に</w:t>
                      </w:r>
                      <w:r>
                        <w:rPr>
                          <w:rFonts w:hint="default" w:ascii="ＭＳ 明朝" w:hAnsi="ＭＳ 明朝" w:eastAsia="ＭＳ 明朝"/>
                        </w:rPr>
                        <w:t>お書き下さい</w:t>
                      </w:r>
                      <w:r>
                        <w:rPr>
                          <w:rFonts w:hint="eastAsia" w:ascii="ＭＳ 明朝" w:hAnsi="ＭＳ 明朝" w:eastAsia="ＭＳ 明朝"/>
                        </w:rPr>
                        <w:t>。</w:t>
                      </w:r>
                      <w:r>
                        <w:rPr>
                          <w:rFonts w:hint="default" w:ascii="ＭＳ 明朝" w:hAnsi="ＭＳ 明朝" w:eastAsia="ＭＳ 明朝"/>
                        </w:rPr>
                        <w:t>）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sectPr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2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List Paragraph"/>
    <w:basedOn w:val="0"/>
    <w:next w:val="15"/>
    <w:link w:val="0"/>
    <w:uiPriority w:val="0"/>
    <w:qFormat/>
    <w:pPr>
      <w:ind w:left="840" w:leftChars="400"/>
    </w:pPr>
  </w:style>
  <w:style w:type="paragraph" w:styleId="16">
    <w:name w:val="Balloon Text"/>
    <w:basedOn w:val="0"/>
    <w:next w:val="16"/>
    <w:link w:val="17"/>
    <w:uiPriority w:val="0"/>
    <w:semiHidden/>
    <w:rPr>
      <w:rFonts w:asciiTheme="majorHAnsi" w:hAnsiTheme="majorHAnsi" w:eastAsiaTheme="majorEastAsia"/>
      <w:sz w:val="18"/>
    </w:rPr>
  </w:style>
  <w:style w:type="character" w:styleId="17" w:customStyle="1">
    <w:name w:val="吹き出し (文字)"/>
    <w:basedOn w:val="10"/>
    <w:next w:val="17"/>
    <w:link w:val="16"/>
    <w:uiPriority w:val="0"/>
    <w:rPr>
      <w:rFonts w:asciiTheme="majorHAnsi" w:hAnsiTheme="majorHAnsi" w:eastAsiaTheme="majorEastAsia"/>
      <w:sz w:val="18"/>
    </w:rPr>
  </w:style>
  <w:style w:type="paragraph" w:styleId="18">
    <w:name w:val="head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ヘッダー (文字)"/>
    <w:basedOn w:val="10"/>
    <w:next w:val="19"/>
    <w:link w:val="18"/>
    <w:uiPriority w:val="0"/>
  </w:style>
  <w:style w:type="paragraph" w:styleId="20">
    <w:name w:val="footer"/>
    <w:basedOn w:val="0"/>
    <w:next w:val="20"/>
    <w:link w:val="21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1" w:customStyle="1">
    <w:name w:val="フッター (文字)"/>
    <w:basedOn w:val="10"/>
    <w:next w:val="21"/>
    <w:link w:val="20"/>
    <w:uiPriority w:val="0"/>
  </w:style>
  <w:style w:type="character" w:styleId="22">
    <w:name w:val="footnote reference"/>
    <w:basedOn w:val="10"/>
    <w:next w:val="22"/>
    <w:link w:val="0"/>
    <w:uiPriority w:val="0"/>
    <w:semiHidden/>
    <w:rPr>
      <w:vertAlign w:val="superscript"/>
    </w:rPr>
  </w:style>
  <w:style w:type="character" w:styleId="23">
    <w:name w:val="endnote reference"/>
    <w:basedOn w:val="10"/>
    <w:next w:val="23"/>
    <w:link w:val="0"/>
    <w:uiPriority w:val="0"/>
    <w:semiHidden/>
    <w:rPr>
      <w:vertAlign w:val="superscript"/>
    </w:rPr>
  </w:style>
  <w:style w:type="table" w:styleId="24">
    <w:name w:val="Table Grid"/>
    <w:basedOn w:val="11"/>
    <w:next w:val="24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56</TotalTime>
  <Pages>2</Pages>
  <Words>3</Words>
  <Characters>546</Characters>
  <Application>JUST Note</Application>
  <Lines>57</Lines>
  <Paragraphs>33</Paragraphs>
  <Company>水戸市</Company>
  <CharactersWithSpaces>577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m</dc:creator>
  <cp:lastModifiedBy>m</cp:lastModifiedBy>
  <cp:lastPrinted>2021-04-28T10:27:00Z</cp:lastPrinted>
  <dcterms:created xsi:type="dcterms:W3CDTF">2021-04-28T09:24:00Z</dcterms:created>
  <dcterms:modified xsi:type="dcterms:W3CDTF">2026-10-30T04:35:51Z</dcterms:modified>
  <cp:revision>3</cp:revision>
</cp:coreProperties>
</file>