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spacing w:val="3"/>
          <w:kern w:val="0"/>
        </w:rPr>
        <w:t>様式第９号（第</w:t>
      </w:r>
      <w:r>
        <w:rPr>
          <w:rFonts w:hint="eastAsia" w:ascii="ＭＳ 明朝" w:hAnsi="ＭＳ 明朝" w:eastAsia="ＭＳ 明朝"/>
          <w:spacing w:val="3"/>
          <w:kern w:val="0"/>
        </w:rPr>
        <w:t>14</w:t>
      </w:r>
      <w:r>
        <w:rPr>
          <w:rFonts w:hint="eastAsia" w:ascii="ＭＳ 明朝" w:hAnsi="ＭＳ 明朝" w:eastAsia="ＭＳ 明朝"/>
          <w:spacing w:val="3"/>
          <w:kern w:val="0"/>
        </w:rPr>
        <w:t>条関係）</w:t>
      </w:r>
    </w:p>
    <w:tbl>
      <w:tblPr>
        <w:tblStyle w:val="11"/>
        <w:tblpPr w:leftFromText="142" w:rightFromText="142" w:topFromText="0" w:bottomFromText="0" w:vertAnchor="page" w:horzAnchor="margin" w:tblpXSpec="left" w:tblpY="1495"/>
        <w:tblW w:w="5000" w:type="pct"/>
        <w:tblLayout w:type="fixed"/>
        <w:tblCellMar>
          <w:left w:w="13" w:type="dxa"/>
          <w:right w:w="13" w:type="dxa"/>
        </w:tblCellMar>
        <w:tblLook w:firstRow="0" w:lastRow="0" w:firstColumn="0" w:lastColumn="0" w:noHBand="0" w:noVBand="0" w:val="0000"/>
      </w:tblPr>
      <w:tblGrid>
        <w:gridCol w:w="108"/>
        <w:gridCol w:w="2867"/>
        <w:gridCol w:w="6512"/>
        <w:gridCol w:w="141"/>
      </w:tblGrid>
      <w:tr>
        <w:trPr>
          <w:cantSplit/>
          <w:trHeight w:val="3745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before="133" w:beforeLines="0" w:beforeAutospacing="0" w:line="480" w:lineRule="exact"/>
              <w:jc w:val="center"/>
              <w:rPr>
                <w:rFonts w:hint="default" w:ascii="ＭＳ 明朝" w:hAnsi="ＭＳ 明朝" w:eastAsia="ＭＳ 明朝"/>
                <w:kern w:val="0"/>
                <w:sz w:val="28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  <w:sz w:val="28"/>
              </w:rPr>
              <w:t>浄化槽使用開始報告書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  <w:p>
            <w:pPr>
              <w:pStyle w:val="0"/>
              <w:wordWrap w:val="0"/>
              <w:autoSpaceDE w:val="0"/>
              <w:autoSpaceDN w:val="0"/>
              <w:adjustRightInd w:val="0"/>
              <w:jc w:val="righ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年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月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日　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　　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水戸市上下水道事業管理者　　様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spacing w:val="3"/>
                <w:kern w:val="0"/>
              </w:rPr>
            </w:pP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3195" w:firstLineChars="1500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浄化槽設置</w:t>
            </w:r>
            <w:bookmarkStart w:id="0" w:name="_GoBack"/>
            <w:bookmarkEnd w:id="0"/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者（管理者）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 w:eastAsia="PMingLiU"/>
                <w:spacing w:val="1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　　　　　　　　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     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>　　　郵便番号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3514" w:firstLineChars="1650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住所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3088" w:firstLineChars="1450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　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3514" w:firstLineChars="1650"/>
              <w:rPr>
                <w:rFonts w:hint="default" w:ascii="ＭＳ 明朝" w:hAnsi="ＭＳ 明朝" w:eastAsia="ＭＳ 明朝"/>
                <w:spacing w:val="1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氏名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                           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 xml:space="preserve">       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　　　　　　　　　　　　　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　（法人にあっては、名称並びに代表者の氏名）</w:t>
            </w:r>
          </w:p>
          <w:p>
            <w:pPr>
              <w:pStyle w:val="27"/>
              <w:spacing w:line="280" w:lineRule="exact"/>
              <w:ind w:firstLine="3514" w:firstLineChars="1650"/>
              <w:rPr>
                <w:rFonts w:hint="default"/>
                <w:spacing w:val="0"/>
              </w:rPr>
            </w:pPr>
            <w:r>
              <w:rPr>
                <w:rFonts w:hint="eastAsia" w:ascii="ＭＳ 明朝" w:hAnsi="ＭＳ 明朝"/>
              </w:rPr>
              <w:t>電話番号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spacing w:val="1"/>
                <w:kern w:val="0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ind w:left="211" w:hanging="211" w:hangingChars="100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>　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浄化槽の使用を開始したので、環境省関係浄化槽法施行規則第８条の２第１項の規定により、</w:t>
            </w:r>
          </w:p>
          <w:p>
            <w:pPr>
              <w:pStyle w:val="0"/>
              <w:autoSpaceDE w:val="0"/>
              <w:autoSpaceDN w:val="0"/>
              <w:adjustRightInd w:val="0"/>
              <w:ind w:left="210" w:leftChars="10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次のとおり報告します。</w:t>
            </w:r>
          </w:p>
        </w:tc>
      </w:tr>
      <w:tr>
        <w:trPr>
          <w:cantSplit/>
          <w:trHeight w:val="723" w:hRule="exact"/>
        </w:trPr>
        <w:tc>
          <w:tcPr>
            <w:tcW w:w="56" w:type="pct"/>
            <w:vMerge w:val="restart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1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浄化槽の規模</w:t>
            </w:r>
          </w:p>
        </w:tc>
        <w:tc>
          <w:tcPr>
            <w:tcW w:w="33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73" w:type="pct"/>
            <w:vMerge w:val="restart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</w:tr>
      <w:tr>
        <w:trPr>
          <w:cantSplit/>
          <w:trHeight w:val="723" w:hRule="exact"/>
        </w:trPr>
        <w:tc>
          <w:tcPr>
            <w:tcW w:w="56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148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</w:t>
            </w:r>
            <w:r>
              <w:rPr>
                <w:rFonts w:hint="eastAsia" w:ascii="ＭＳ 明朝" w:hAnsi="ＭＳ 明朝" w:eastAsia="ＭＳ 明朝"/>
                <w:kern w:val="0"/>
              </w:rPr>
              <w:t>設置場所</w:t>
            </w:r>
          </w:p>
        </w:tc>
        <w:tc>
          <w:tcPr>
            <w:tcW w:w="33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73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</w:tr>
      <w:tr>
        <w:trPr>
          <w:cantSplit/>
          <w:trHeight w:val="723" w:hRule="exact"/>
        </w:trPr>
        <w:tc>
          <w:tcPr>
            <w:tcW w:w="56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148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設置届出の年月日</w:t>
            </w:r>
          </w:p>
        </w:tc>
        <w:tc>
          <w:tcPr>
            <w:tcW w:w="33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73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</w:tr>
      <w:tr>
        <w:trPr>
          <w:cantSplit/>
          <w:trHeight w:val="723" w:hRule="exact"/>
        </w:trPr>
        <w:tc>
          <w:tcPr>
            <w:tcW w:w="56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148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spacing w:val="1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>　使用開始年月日</w:t>
            </w:r>
          </w:p>
        </w:tc>
        <w:tc>
          <w:tcPr>
            <w:tcW w:w="33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73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</w:tr>
      <w:tr>
        <w:trPr>
          <w:cantSplit/>
          <w:trHeight w:val="843" w:hRule="exact"/>
        </w:trPr>
        <w:tc>
          <w:tcPr>
            <w:tcW w:w="56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148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技術管理者の氏名（処理対象人員が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501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人以上の浄化槽に限る。）</w:t>
            </w:r>
          </w:p>
        </w:tc>
        <w:tc>
          <w:tcPr>
            <w:tcW w:w="33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73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</w:tr>
      <w:tr>
        <w:trPr>
          <w:cantSplit/>
          <w:trHeight w:val="855" w:hRule="exact"/>
        </w:trPr>
        <w:tc>
          <w:tcPr>
            <w:tcW w:w="56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148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浄化槽保守点検業者の氏名（法人にあっては、名称及び代表者の氏名）</w:t>
            </w:r>
          </w:p>
        </w:tc>
        <w:tc>
          <w:tcPr>
            <w:tcW w:w="33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                          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登録第　　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号</w:t>
            </w:r>
          </w:p>
        </w:tc>
        <w:tc>
          <w:tcPr>
            <w:tcW w:w="73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</w:tr>
      <w:tr>
        <w:trPr>
          <w:cantSplit/>
          <w:trHeight w:val="853" w:hRule="exact"/>
        </w:trPr>
        <w:tc>
          <w:tcPr>
            <w:tcW w:w="56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148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浄化槽清掃業者の氏名（法人にあっては、名称及び代表者の氏名）</w:t>
            </w:r>
          </w:p>
        </w:tc>
        <w:tc>
          <w:tcPr>
            <w:tcW w:w="33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                          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許可番号</w:t>
            </w:r>
          </w:p>
        </w:tc>
        <w:tc>
          <w:tcPr>
            <w:tcW w:w="73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</w:tr>
      <w:tr>
        <w:trPr>
          <w:cantSplit/>
          <w:trHeight w:val="850" w:hRule="exact"/>
        </w:trPr>
        <w:tc>
          <w:tcPr>
            <w:tcW w:w="56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148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浄化槽工事業者の氏名（法人にあっては、名称及び代表者の氏名）</w:t>
            </w:r>
          </w:p>
        </w:tc>
        <w:tc>
          <w:tcPr>
            <w:tcW w:w="33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                          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登録第　　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号</w:t>
            </w:r>
          </w:p>
        </w:tc>
        <w:tc>
          <w:tcPr>
            <w:tcW w:w="73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</w:tr>
      <w:tr>
        <w:trPr>
          <w:cantSplit/>
          <w:trHeight w:val="2861" w:hRule="exact"/>
        </w:trPr>
        <w:tc>
          <w:tcPr>
            <w:tcW w:w="5000" w:type="pct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>　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備考　技術管理者の設置を要する場合にあっては、その資格を証する書面を添付すること。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spacing w:val="1"/>
          <w:kern w:val="0"/>
        </w:rPr>
        <w:t xml:space="preserve">   </w:t>
      </w:r>
      <w:r>
        <w:rPr>
          <w:rFonts w:hint="eastAsia" w:ascii="ＭＳ 明朝" w:hAnsi="ＭＳ 明朝" w:eastAsia="ＭＳ 明朝"/>
          <w:spacing w:val="3"/>
          <w:kern w:val="0"/>
        </w:rPr>
        <w:t>備考</w:t>
      </w:r>
      <w:r>
        <w:rPr>
          <w:rFonts w:hint="eastAsia" w:ascii="ＭＳ 明朝" w:hAnsi="ＭＳ 明朝" w:eastAsia="ＭＳ 明朝"/>
          <w:spacing w:val="1"/>
          <w:kern w:val="0"/>
        </w:rPr>
        <w:t xml:space="preserve">  </w:t>
      </w:r>
      <w:r>
        <w:rPr>
          <w:rFonts w:hint="eastAsia" w:ascii="ＭＳ 明朝" w:hAnsi="ＭＳ 明朝" w:eastAsia="ＭＳ 明朝"/>
          <w:spacing w:val="3"/>
          <w:kern w:val="0"/>
        </w:rPr>
        <w:t>用紙の大きさは、日本工業規格Ａ４とする。</w:t>
      </w:r>
    </w:p>
    <w:sectPr>
      <w:pgSz w:w="11906" w:h="16838"/>
      <w:pgMar w:top="1134" w:right="1134" w:bottom="851" w:left="1134" w:header="720" w:footer="720" w:gutter="0"/>
      <w:cols w:space="720"/>
      <w:noEndnote w:val="1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PMingLiU">
    <w:panose1 w:val="00000000000000000000"/>
    <w:charset w:val="88"/>
    <w:family w:val="auto"/>
    <w:notTrueType/>
    <w:pitch w:val="fixed"/>
    <w:sig w:usb0="00000000" w:usb1="00000000" w:usb2="00000000" w:usb3="00000000" w:csb0="00001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27"/>
  <w:drawingGridVerticalSpacing w:val="359"/>
  <w:displayHorizontalDrawingGridEvery w:val="0"/>
  <w:noPunctuationKerning/>
  <w:hdrShapeDefaults>
    <o:shapelayout v:ext="edit"/>
  </w:hdrShapeDefaults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annotation reference"/>
    <w:basedOn w:val="10"/>
    <w:next w:val="22"/>
    <w:link w:val="0"/>
    <w:uiPriority w:val="0"/>
    <w:semiHidden/>
    <w:rPr>
      <w:sz w:val="18"/>
    </w:rPr>
  </w:style>
  <w:style w:type="paragraph" w:styleId="23">
    <w:name w:val="annotation text"/>
    <w:basedOn w:val="0"/>
    <w:next w:val="23"/>
    <w:link w:val="24"/>
    <w:uiPriority w:val="0"/>
    <w:semiHidden/>
    <w:pPr>
      <w:jc w:val="left"/>
    </w:pPr>
  </w:style>
  <w:style w:type="character" w:styleId="24" w:customStyle="1">
    <w:name w:val="コメント文字列 (文字)"/>
    <w:basedOn w:val="10"/>
    <w:next w:val="24"/>
    <w:link w:val="23"/>
    <w:uiPriority w:val="0"/>
  </w:style>
  <w:style w:type="paragraph" w:styleId="25">
    <w:name w:val="annotation subject"/>
    <w:basedOn w:val="23"/>
    <w:next w:val="23"/>
    <w:link w:val="26"/>
    <w:uiPriority w:val="0"/>
    <w:semiHidden/>
    <w:rPr>
      <w:b w:val="1"/>
    </w:rPr>
  </w:style>
  <w:style w:type="character" w:styleId="26" w:customStyle="1">
    <w:name w:val="コメント内容 (文字)"/>
    <w:basedOn w:val="24"/>
    <w:next w:val="26"/>
    <w:link w:val="25"/>
    <w:uiPriority w:val="0"/>
    <w:rPr>
      <w:b w:val="1"/>
    </w:rPr>
  </w:style>
  <w:style w:type="paragraph" w:styleId="27" w:customStyle="1">
    <w:name w:val="一太郎"/>
    <w:next w:val="27"/>
    <w:link w:val="0"/>
    <w:uiPriority w:val="0"/>
    <w:pPr>
      <w:widowControl w:val="0"/>
      <w:wordWrap w:val="0"/>
      <w:autoSpaceDE w:val="0"/>
      <w:autoSpaceDN w:val="0"/>
      <w:adjustRightInd w:val="0"/>
      <w:spacing w:line="241" w:lineRule="exact"/>
      <w:jc w:val="both"/>
    </w:pPr>
    <w:rPr>
      <w:rFonts w:ascii="Century" w:hAnsi="Century" w:eastAsia="ＭＳ 明朝"/>
      <w:spacing w:val="3"/>
      <w:kern w:val="0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 (格子)1"/>
    <w:basedOn w:val="11"/>
    <w:next w:val="31"/>
    <w:link w:val="0"/>
    <w:uiPriority w:val="0"/>
    <w:rPr>
      <w:rFonts w:ascii="Century" w:hAnsi="Century" w:eastAsia="ＭＳ 明朝"/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3018</TotalTime>
  <Pages>1</Pages>
  <Words>2</Words>
  <Characters>358</Characters>
  <Application>JUST Note</Application>
  <Lines>75</Lines>
  <Paragraphs>26</Paragraphs>
  <Company>水戸市</Company>
  <CharactersWithSpaces>582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飯塚 秀彰</cp:lastModifiedBy>
  <cp:lastPrinted>2021-10-18T00:14:00Z</cp:lastPrinted>
  <dcterms:created xsi:type="dcterms:W3CDTF">2018-05-30T01:44:00Z</dcterms:created>
  <dcterms:modified xsi:type="dcterms:W3CDTF">2026-09-17T06:30:21Z</dcterms:modified>
  <cp:revision>139</cp:revision>
</cp:coreProperties>
</file>