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="ＭＳ ゴシック" w:hAnsi="ＭＳ ゴシック" w:eastAsia="ＭＳ ゴシック"/>
          <w:sz w:val="32"/>
        </w:rPr>
        <w:t>公園内火気使用届</w:t>
      </w:r>
    </w:p>
    <w:tbl>
      <w:tblPr>
        <w:tblStyle w:val="17"/>
        <w:tblpPr w:leftFromText="0" w:rightFromText="0" w:topFromText="0" w:bottomFromText="0" w:vertAnchor="text" w:horzAnchor="margin" w:tblpX="350" w:tblpY="92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418"/>
        <w:gridCol w:w="1559"/>
        <w:gridCol w:w="1462"/>
        <w:gridCol w:w="2340"/>
        <w:gridCol w:w="1585"/>
      </w:tblGrid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1"/>
              </w:rPr>
              <w:t>使用目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1"/>
              </w:rPr>
              <w:t>的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05"/>
                <w:kern w:val="0"/>
                <w:fitText w:val="1050" w:id="2"/>
              </w:rPr>
              <w:t>公園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050" w:id="2"/>
              </w:rPr>
              <w:t>名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05"/>
                <w:kern w:val="0"/>
                <w:fitText w:val="1050" w:id="3"/>
              </w:rPr>
              <w:t>団体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050" w:id="3"/>
              </w:rPr>
              <w:t>名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4"/>
              </w:rPr>
              <w:t>代表者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4"/>
              </w:rPr>
              <w:t>名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5"/>
              </w:rPr>
              <w:t>火気使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5"/>
              </w:rPr>
              <w:t>用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05"/>
                <w:kern w:val="0"/>
                <w:fitText w:val="1050" w:id="6"/>
              </w:rPr>
              <w:t>責任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050" w:id="6"/>
              </w:rPr>
              <w:t>者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420"/>
                <w:kern w:val="0"/>
                <w:fitText w:val="1260" w:id="7"/>
              </w:rPr>
              <w:t>住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260" w:id="7"/>
              </w:rPr>
              <w:t>所</w:t>
            </w:r>
          </w:p>
        </w:tc>
        <w:tc>
          <w:tcPr>
            <w:tcW w:w="53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420"/>
                <w:kern w:val="0"/>
                <w:fitText w:val="1260" w:id="8"/>
              </w:rPr>
              <w:t>氏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260" w:id="8"/>
              </w:rPr>
              <w:t>名</w:t>
            </w:r>
          </w:p>
        </w:tc>
        <w:tc>
          <w:tcPr>
            <w:tcW w:w="53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FF000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連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絡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先</w:t>
            </w:r>
          </w:p>
        </w:tc>
        <w:tc>
          <w:tcPr>
            <w:tcW w:w="53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当日の連絡先</w:t>
            </w:r>
          </w:p>
        </w:tc>
        <w:tc>
          <w:tcPr>
            <w:tcW w:w="53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9"/>
              </w:rPr>
              <w:t>使用期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9"/>
              </w:rPr>
              <w:t>日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令和　　年　　月　　日　　～　　令和　　年　　月　　日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2"/>
                <w:w w:val="96"/>
                <w:kern w:val="0"/>
                <w:fitText w:val="1050" w:id="10"/>
              </w:rPr>
              <w:t>（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2"/>
                <w:kern w:val="0"/>
                <w:fitText w:val="1050" w:id="10"/>
              </w:rPr>
              <w:t>予備日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"/>
                <w:w w:val="96"/>
                <w:kern w:val="0"/>
                <w:fitText w:val="1050" w:id="10"/>
              </w:rPr>
              <w:t>）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（令和　　年　　月　　日　　～　　令和　　年　　月　　日）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15"/>
                <w:kern w:val="0"/>
                <w:fitText w:val="1050" w:id="11"/>
              </w:rPr>
              <w:t>時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6"/>
                <w:kern w:val="0"/>
                <w:fitText w:val="1050" w:id="11"/>
              </w:rPr>
              <w:t>間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時　　　分　　　～　　　時　　　分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0"/>
                <w:w w:val="83"/>
                <w:fitText w:val="1050" w:id="12"/>
              </w:rPr>
              <w:t>火気使用人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"/>
                <w:w w:val="83"/>
                <w:fitText w:val="1050" w:id="12"/>
              </w:rPr>
              <w:t>数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　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人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kern w:val="0"/>
              </w:rPr>
              <w:t>配　置　図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別紙のとおり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0"/>
                <w:w w:val="83"/>
                <w:fitText w:val="1050" w:id="13"/>
              </w:rPr>
              <w:t>火気使用用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"/>
                <w:w w:val="83"/>
                <w:fitText w:val="1050" w:id="13"/>
              </w:rPr>
              <w:t>途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bookmarkStart w:id="0" w:name="_GoBack"/>
            <w:bookmarkEnd w:id="0"/>
          </w:p>
        </w:tc>
      </w:tr>
      <w:tr>
        <w:trPr>
          <w:trHeight w:val="567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14"/>
              </w:rPr>
              <w:t>使用器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14"/>
              </w:rPr>
              <w:t>具</w:t>
            </w:r>
          </w:p>
          <w:p>
            <w:pPr>
              <w:pStyle w:val="0"/>
              <w:ind w:left="0" w:leftChars="-31" w:right="-168" w:rightChars="-80" w:hanging="65" w:hangingChars="31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（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"/>
                <w:w w:val="66"/>
                <w:fitText w:val="840" w:id="15"/>
              </w:rPr>
              <w:t>ガスコンロ等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）</w:t>
            </w: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pacing w:val="35"/>
                <w:kern w:val="0"/>
                <w:fitText w:val="1050" w:id="16"/>
              </w:rPr>
              <w:t>消火設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pacing w:val="12"/>
                <w:kern w:val="0"/>
                <w:fitText w:val="1050" w:id="16"/>
              </w:rPr>
              <w:t>備</w:t>
            </w: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消火器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バケツ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0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個</w:t>
            </w:r>
          </w:p>
        </w:tc>
      </w:tr>
      <w:tr>
        <w:trPr>
          <w:trHeight w:val="567" w:hRule="atLeast"/>
        </w:trPr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w w:val="75"/>
                <w:fitText w:val="1260" w:id="17"/>
              </w:rPr>
              <w:t>消防局への届出※</w:t>
            </w:r>
          </w:p>
        </w:tc>
        <w:tc>
          <w:tcPr>
            <w:tcW w:w="6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613"/>
              </w:tabs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　</w:t>
            </w:r>
            <w:sdt>
              <w:sdt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000000" w:themeColor="text1"/>
                    <w:sz w:val="21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>提出済み　　</w:t>
            </w:r>
            <w:sdt>
              <w:sdt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000000" w:themeColor="text1"/>
                    <w:sz w:val="21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>提出予定（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 xml:space="preserve"> /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>）　　</w:t>
            </w:r>
            <w:sdt>
              <w:sdt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ゴシック" w:hAnsi="ＭＳ ゴシック" w:eastAsia="ＭＳ ゴシック"/>
                  <w:color w:val="000000" w:themeColor="text1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000000" w:themeColor="text1"/>
                    <w:sz w:val="21"/>
                  </w:rPr>
                  <w:t>☐</w:t>
                </w:r>
              </w:sdtContent>
            </w:sdt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  <w:t>協議により不要</w:t>
            </w: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/>
          <w:color w:val="000000" w:themeColor="text1"/>
        </w:rPr>
        <w:t>　</w:t>
      </w:r>
      <w:r>
        <w:rPr>
          <w:rFonts w:hint="eastAsia" w:ascii="ＭＳ ゴシック" w:hAnsi="ＭＳ ゴシック" w:eastAsia="ＭＳ ゴシック"/>
          <w:color w:val="000000" w:themeColor="text1"/>
        </w:rPr>
        <w:t xml:space="preserve"> </w:t>
      </w:r>
    </w:p>
    <w:p>
      <w:pPr>
        <w:pStyle w:val="0"/>
        <w:ind w:firstLine="315" w:firstLineChars="15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※露天（キッチンカー含む）や屋台等の出店・・・「露天開設届書」</w:t>
      </w:r>
    </w:p>
    <w:p>
      <w:pPr>
        <w:pStyle w:val="0"/>
        <w:tabs>
          <w:tab w:val="left" w:leader="none" w:pos="964"/>
        </w:tabs>
        <w:rPr>
          <w:rFonts w:hint="eastAsia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　</w:t>
      </w:r>
      <w:r>
        <w:rPr>
          <w:rFonts w:hint="eastAsia" w:ascii="ＭＳ ゴシック" w:hAnsi="ＭＳ ゴシック" w:eastAsia="ＭＳ ゴシック"/>
          <w:color w:val="000000" w:themeColor="text1"/>
        </w:rPr>
        <w:t xml:space="preserve"> </w:t>
      </w:r>
      <w:r>
        <w:rPr>
          <w:rFonts w:hint="eastAsia" w:ascii="ＭＳ ゴシック" w:hAnsi="ＭＳ ゴシック" w:eastAsia="ＭＳ ゴシック"/>
          <w:color w:val="000000" w:themeColor="text1"/>
        </w:rPr>
        <w:t>※煙火の消費（花火の打上げ等）・・・</w:t>
      </w:r>
      <w:r>
        <w:rPr>
          <w:rFonts w:hint="eastAsia" w:ascii="ＭＳ ゴシック" w:hAnsi="ＭＳ ゴシック" w:eastAsia="ＭＳ ゴシック"/>
          <w:color w:val="000000" w:themeColor="text1"/>
          <w:spacing w:val="2"/>
          <w:w w:val="89"/>
          <w:fitText w:val="5250" w:id="18"/>
        </w:rPr>
        <w:t>「煙火打上げ（仕掛け）届出書」、「火薬類消費許可申請書</w:t>
      </w:r>
      <w:r>
        <w:rPr>
          <w:rFonts w:hint="eastAsia" w:ascii="ＭＳ ゴシック" w:hAnsi="ＭＳ ゴシック" w:eastAsia="ＭＳ ゴシック"/>
          <w:color w:val="000000" w:themeColor="text1"/>
          <w:spacing w:val="22"/>
          <w:w w:val="89"/>
          <w:fitText w:val="5250" w:id="18"/>
        </w:rPr>
        <w:t>」</w:t>
      </w: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823</TotalTime>
  <Pages>1</Pages>
  <Words>0</Words>
  <Characters>245</Characters>
  <Application>JUST Note</Application>
  <Lines>92</Lines>
  <Paragraphs>39</Paragraphs>
  <CharactersWithSpaces>327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水戸市役所</dc:creator>
  <cp:lastModifiedBy>須能　大輔</cp:lastModifiedBy>
  <cp:lastPrinted>2026-08-28T02:13:25Z</cp:lastPrinted>
  <dcterms:created xsi:type="dcterms:W3CDTF">2015-04-17T05:31:00Z</dcterms:created>
  <dcterms:modified xsi:type="dcterms:W3CDTF">2026-09-01T05:25:47Z</dcterms:modified>
  <cp:revision>3</cp:revision>
</cp:coreProperties>
</file>