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bookmarkStart w:id="0" w:name="_GoBack"/>
      <w:bookmarkEnd w:id="0"/>
      <w:r>
        <w:rPr>
          <w:rFonts w:hint="eastAsia" w:asciiTheme="minorEastAsia" w:hAnsiTheme="minorEastAsia"/>
        </w:rPr>
        <w:t>様式第７号（第８条関係）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動物の飼養（収容）許可申請書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指定区域内における動物の飼養又は収容の許可を受けたいので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水戸市化製場等に関する法律施行細則第８条の規定により次のとおり申請します。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施設の所在地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動物の種類及び数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施設の構造設備の概要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施設の位置及びその付近における環境の概要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５　添付書類</w:t>
      </w: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 xml:space="preserve">(1) </w:t>
      </w:r>
      <w:r>
        <w:rPr>
          <w:rFonts w:hint="eastAsia" w:asciiTheme="minorEastAsia" w:hAnsiTheme="minorEastAsia"/>
        </w:rPr>
        <w:t>当該施設の構造設備を明らかにした図面</w:t>
      </w: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 xml:space="preserve">(2) </w:t>
      </w:r>
      <w:r>
        <w:rPr>
          <w:rFonts w:hint="eastAsia" w:asciiTheme="minorEastAsia" w:hAnsiTheme="minorEastAsia"/>
        </w:rPr>
        <w:t>法人にあっては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定款又は寄附行為の写し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241</Characters>
  <Application>JUST Note</Application>
  <Lines>26</Lines>
  <Paragraphs>17</Paragraphs>
  <Company>水戸市</Company>
  <CharactersWithSpaces>310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2026-04-01T06:53:54Z</cp:lastPrinted>
  <dcterms:created xsi:type="dcterms:W3CDTF">2020-05-01T02:35:00Z</dcterms:created>
  <dcterms:modified xsi:type="dcterms:W3CDTF">2020-05-01T02:40:06Z</dcterms:modified>
  <cp:revision>3</cp:revision>
</cp:coreProperties>
</file>