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様式第４号（第５条関係）</w:t>
      </w:r>
    </w:p>
    <w:p>
      <w:pPr>
        <w:pStyle w:val="0"/>
        <w:rPr>
          <w:rFonts w:hint="default"/>
        </w:rPr>
      </w:pPr>
    </w:p>
    <w:p>
      <w:pPr>
        <w:pStyle w:val="0"/>
        <w:jc w:val="center"/>
        <w:rPr>
          <w:rFonts w:hint="default"/>
        </w:rPr>
      </w:pPr>
      <w:r>
        <w:rPr>
          <w:rFonts w:hint="eastAsia"/>
        </w:rPr>
        <w:t>旅館業営業者地位承継（合併・分割）承認申請書</w:t>
      </w:r>
    </w:p>
    <w:p>
      <w:pPr>
        <w:pStyle w:val="0"/>
        <w:jc w:val="left"/>
        <w:rPr>
          <w:rFonts w:hint="default"/>
        </w:rPr>
      </w:pPr>
    </w:p>
    <w:p>
      <w:pPr>
        <w:pStyle w:val="0"/>
        <w:wordWrap w:val="0"/>
        <w:ind w:right="227" w:rightChars="100"/>
        <w:jc w:val="right"/>
        <w:rPr>
          <w:rFonts w:hint="default" w:asciiTheme="minorEastAsia" w:hAnsiTheme="minorEastAsia"/>
        </w:rPr>
      </w:pPr>
      <w:r>
        <w:rPr>
          <w:rFonts w:hint="eastAsia" w:asciiTheme="minorEastAsia" w:hAnsiTheme="minorEastAsia"/>
        </w:rPr>
        <w:t>年　　月　　日</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rPr>
        <w:t>事務所所在地　　　　　　　　　　　　　</w:t>
      </w:r>
    </w:p>
    <w:p>
      <w:pPr>
        <w:pStyle w:val="0"/>
        <w:wordWrap w:val="0"/>
        <w:jc w:val="right"/>
        <w:rPr>
          <w:rFonts w:hint="default" w:asciiTheme="minorEastAsia" w:hAnsiTheme="minorEastAsia"/>
        </w:rPr>
      </w:pPr>
      <w:r>
        <w:rPr>
          <w:rFonts w:hint="eastAsia" w:asciiTheme="minorEastAsia" w:hAnsiTheme="minorEastAsia"/>
          <w:spacing w:val="471"/>
          <w:kern w:val="0"/>
          <w:fitText w:val="1362" w:id="1"/>
        </w:rPr>
        <w:t>名</w:t>
      </w:r>
      <w:r>
        <w:rPr>
          <w:rFonts w:hint="eastAsia" w:asciiTheme="minorEastAsia" w:hAnsiTheme="minorEastAsia"/>
          <w:kern w:val="0"/>
          <w:fitText w:val="1362" w:id="1"/>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kern w:val="0"/>
        </w:rPr>
        <w:t>代表者の氏名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183"/>
          <w:kern w:val="0"/>
          <w:fitText w:val="1362" w:id="2"/>
        </w:rPr>
        <w:t>連絡</w:t>
      </w:r>
      <w:r>
        <w:rPr>
          <w:rFonts w:hint="eastAsia" w:asciiTheme="minorEastAsia" w:hAnsiTheme="minorEastAsia"/>
          <w:kern w:val="0"/>
          <w:fitText w:val="1362" w:id="2"/>
        </w:rPr>
        <w:t>先</w:t>
      </w:r>
      <w:r>
        <w:rPr>
          <w:rFonts w:hint="eastAsia" w:asciiTheme="minorEastAsia" w:hAnsiTheme="minorEastAsia"/>
        </w:rPr>
        <w:t>　　　　　　　　　　　　　</w:t>
      </w:r>
    </w:p>
    <w:p>
      <w:pPr>
        <w:pStyle w:val="0"/>
        <w:rPr>
          <w:rFonts w:hint="default"/>
        </w:rPr>
      </w:pPr>
    </w:p>
    <w:p>
      <w:pPr>
        <w:pStyle w:val="0"/>
        <w:ind w:left="227" w:hanging="227" w:hangingChars="100"/>
        <w:rPr>
          <w:rFonts w:hint="default"/>
        </w:rPr>
      </w:pPr>
      <w:r>
        <w:rPr>
          <w:rFonts w:hint="eastAsia"/>
        </w:rPr>
        <w:t>　　</w:t>
      </w:r>
      <w:r>
        <w:rPr>
          <w:rFonts w:hint="eastAsia" w:ascii="ＭＳ 明朝" w:hAnsi="ＭＳ 明朝" w:eastAsia="ＭＳ 明朝"/>
          <w:kern w:val="0"/>
        </w:rPr>
        <w:t>（合併・分割）</w:t>
      </w:r>
      <w:r>
        <w:rPr>
          <w:rFonts w:hint="eastAsia"/>
        </w:rPr>
        <w:t>による営業者の地位の承継について承認を受けたいので、旅館業法施行規則第２条第１項の規定により次のとおり申請します。</w:t>
      </w:r>
    </w:p>
    <w:p>
      <w:pPr>
        <w:pStyle w:val="0"/>
        <w:ind w:left="227" w:hanging="227" w:hangingChars="100"/>
        <w:rPr>
          <w:rFonts w:hint="default"/>
        </w:rPr>
      </w:pPr>
    </w:p>
    <w:p>
      <w:pPr>
        <w:pStyle w:val="0"/>
        <w:ind w:left="453" w:hanging="453" w:hangingChars="200"/>
        <w:rPr>
          <w:rFonts w:hint="default"/>
        </w:rPr>
      </w:pPr>
      <w:r>
        <w:rPr>
          <w:rFonts w:hint="eastAsia"/>
        </w:rPr>
        <w:t>　１　合併により消滅する法人又は分割前の法人の名称、事務所所在地及び代表者の氏名</w:t>
      </w:r>
    </w:p>
    <w:p>
      <w:pPr>
        <w:pStyle w:val="0"/>
        <w:rPr>
          <w:rFonts w:hint="default" w:asciiTheme="minorEastAsia" w:hAnsiTheme="minorEastAsia"/>
        </w:rPr>
      </w:pPr>
      <w:r>
        <w:rPr>
          <w:rFonts w:hint="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名称　</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事務所所在地　</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(3)</w:t>
      </w:r>
      <w:r>
        <w:rPr>
          <w:rFonts w:hint="default" w:asciiTheme="minorEastAsia" w:hAnsiTheme="minorEastAsia"/>
        </w:rPr>
        <w:t xml:space="preserve"> </w:t>
      </w:r>
      <w:r>
        <w:rPr>
          <w:rFonts w:hint="eastAsia" w:asciiTheme="minorEastAsia" w:hAnsiTheme="minorEastAsia"/>
        </w:rPr>
        <w:t>代表者の氏名</w:t>
      </w:r>
    </w:p>
    <w:p>
      <w:pPr>
        <w:pStyle w:val="0"/>
        <w:rPr>
          <w:rFonts w:hint="default"/>
        </w:rPr>
      </w:pPr>
    </w:p>
    <w:p>
      <w:pPr>
        <w:pStyle w:val="0"/>
        <w:rPr>
          <w:rFonts w:hint="default"/>
        </w:rPr>
      </w:pPr>
      <w:r>
        <w:rPr>
          <w:rFonts w:hint="eastAsia"/>
        </w:rPr>
        <w:t>　２　合併又は分割の予定年月日　　　　　　　　年　　月　　日</w:t>
      </w:r>
    </w:p>
    <w:p>
      <w:pPr>
        <w:pStyle w:val="0"/>
        <w:rPr>
          <w:rFonts w:hint="default"/>
        </w:rPr>
      </w:pPr>
      <w:r>
        <w:rPr>
          <w:rFonts w:hint="eastAsia"/>
        </w:rPr>
        <w:t>　</w:t>
      </w:r>
    </w:p>
    <w:p>
      <w:pPr>
        <w:pStyle w:val="0"/>
        <w:ind w:firstLine="227" w:firstLineChars="100"/>
        <w:rPr>
          <w:rFonts w:hint="default"/>
        </w:rPr>
      </w:pPr>
      <w:r>
        <w:rPr>
          <w:rFonts w:hint="eastAsia"/>
        </w:rPr>
        <w:t>３　営業施設の名称及び所在地</w:t>
      </w:r>
    </w:p>
    <w:p>
      <w:pPr>
        <w:pStyle w:val="0"/>
        <w:rPr>
          <w:rFonts w:hint="default" w:asciiTheme="minorEastAsia" w:hAnsiTheme="minorEastAsia"/>
        </w:rPr>
      </w:pPr>
      <w:r>
        <w:rPr>
          <w:rFonts w:hint="eastAsia"/>
        </w:rPr>
        <w:t>　</w:t>
      </w: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名称</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w:t>
      </w:r>
    </w:p>
    <w:p>
      <w:pPr>
        <w:pStyle w:val="0"/>
        <w:rPr>
          <w:rFonts w:hint="default" w:asciiTheme="minorEastAsia" w:hAnsiTheme="minorEastAsia"/>
        </w:rPr>
      </w:pPr>
    </w:p>
    <w:p>
      <w:pPr>
        <w:pStyle w:val="0"/>
        <w:ind w:left="453" w:hanging="453" w:hangingChars="200"/>
        <w:rPr>
          <w:rFonts w:hint="default" w:asciiTheme="minorEastAsia" w:hAnsiTheme="minorEastAsia"/>
        </w:rPr>
      </w:pPr>
      <w:r>
        <w:rPr>
          <w:rFonts w:hint="eastAsia" w:asciiTheme="minorEastAsia" w:hAnsiTheme="minorEastAsia"/>
        </w:rPr>
        <w:t>　４　旅館業法第３条第２項各号</w:t>
      </w:r>
      <w:r>
        <w:rPr>
          <w:rFonts w:hint="eastAsia" w:ascii="ＭＳ 明朝" w:hAnsi="ＭＳ 明朝" w:eastAsia="ＭＳ 明朝"/>
          <w:kern w:val="0"/>
        </w:rPr>
        <w:t>（第１号、第５号及び第６号を除く。）</w:t>
      </w:r>
      <w:r>
        <w:rPr>
          <w:rFonts w:hint="eastAsia" w:asciiTheme="minorEastAsia" w:hAnsiTheme="minorEastAsia"/>
        </w:rPr>
        <w:t>に該当することの有無及びその内容</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該当する（第　号該当）　・　該当しない</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内容（該当する場合のみ記入すること。）</w:t>
      </w:r>
    </w:p>
    <w:p>
      <w:pPr>
        <w:pStyle w:val="0"/>
        <w:rPr>
          <w:rFonts w:hint="default"/>
        </w:rPr>
      </w:pPr>
    </w:p>
    <w:p>
      <w:pPr>
        <w:pStyle w:val="0"/>
        <w:rPr>
          <w:rFonts w:hint="default"/>
        </w:rPr>
      </w:pPr>
      <w:r>
        <w:rPr>
          <w:rFonts w:hint="eastAsia"/>
        </w:rPr>
        <w:t>　５　添付書類</w:t>
      </w:r>
    </w:p>
    <w:p>
      <w:pPr>
        <w:pStyle w:val="0"/>
        <w:ind w:left="680" w:hanging="680" w:hangingChars="300"/>
        <w:rPr>
          <w:rFonts w:hint="default" w:ascii="ＭＳ 明朝" w:hAnsi="ＭＳ 明朝" w:eastAsia="ＭＳ 明朝"/>
          <w:kern w:val="0"/>
        </w:rPr>
      </w:pPr>
      <w:r>
        <w:rPr>
          <w:rFonts w:hint="eastAsia"/>
        </w:rPr>
        <w:t>　　</w:t>
      </w:r>
      <w:r>
        <w:rPr>
          <w:rFonts w:hint="default" w:ascii="ＭＳ 明朝" w:hAnsi="ＭＳ 明朝" w:eastAsia="ＭＳ 明朝"/>
          <w:kern w:val="0"/>
        </w:rPr>
        <w:t xml:space="preserve">(1) </w:t>
      </w:r>
      <w:r>
        <w:rPr>
          <w:rFonts w:hint="default" w:ascii="ＭＳ 明朝" w:hAnsi="ＭＳ 明朝" w:eastAsia="ＭＳ 明朝"/>
          <w:kern w:val="0"/>
        </w:rPr>
        <w:t>合併後存続する法人若しくは合併により設立される法人又は分割により旅館業を承継する法人の定款又は寄附行為の写し</w:t>
      </w:r>
    </w:p>
    <w:p>
      <w:pPr>
        <w:pStyle w:val="0"/>
        <w:autoSpaceDE w:val="0"/>
        <w:autoSpaceDN w:val="0"/>
        <w:ind w:left="453" w:hanging="453" w:hangingChars="200"/>
        <w:rPr>
          <w:rFonts w:hint="default" w:ascii="ＭＳ 明朝" w:hAnsi="ＭＳ 明朝" w:eastAsia="ＭＳ 明朝"/>
          <w:color w:val="000000"/>
          <w:kern w:val="0"/>
        </w:rPr>
      </w:pPr>
      <w:r>
        <w:rPr>
          <w:rFonts w:hint="eastAsia" w:ascii="ＭＳ 明朝" w:hAnsi="ＭＳ 明朝" w:eastAsia="ＭＳ 明朝"/>
          <w:kern w:val="0"/>
        </w:rPr>
        <w:t>　　</w:t>
      </w:r>
      <w:r>
        <w:rPr>
          <w:rFonts w:hint="default" w:ascii="ＭＳ 明朝" w:hAnsi="ＭＳ 明朝" w:eastAsia="ＭＳ 明朝"/>
          <w:kern w:val="0"/>
        </w:rPr>
        <w:t xml:space="preserve">(2) </w:t>
      </w:r>
      <w:r>
        <w:rPr>
          <w:rFonts w:hint="default" w:ascii="ＭＳ 明朝" w:hAnsi="ＭＳ 明朝" w:eastAsia="ＭＳ 明朝"/>
          <w:kern w:val="0"/>
        </w:rPr>
        <w:t>営業施設の周囲</w:t>
      </w:r>
      <w:r>
        <w:rPr>
          <w:rFonts w:hint="default" w:ascii="ＭＳ 明朝" w:hAnsi="ＭＳ 明朝" w:eastAsia="ＭＳ 明朝"/>
          <w:kern w:val="0"/>
        </w:rPr>
        <w:t>200</w:t>
      </w:r>
      <w:r>
        <w:rPr>
          <w:rFonts w:hint="default" w:ascii="ＭＳ 明朝" w:hAnsi="ＭＳ 明朝" w:eastAsia="ＭＳ 明朝"/>
          <w:kern w:val="0"/>
        </w:rPr>
        <w:t>メートル以内の区域の状況を明らかにした見取図</w:t>
      </w:r>
    </w:p>
    <w:p>
      <w:pPr>
        <w:pStyle w:val="0"/>
        <w:widowControl w:val="1"/>
        <w:jc w:val="left"/>
        <w:rPr>
          <w:rFonts w:hint="default" w:ascii="ＭＳ 明朝" w:hAnsi="ＭＳ 明朝" w:eastAsia="ＭＳ 明朝"/>
          <w:color w:val="000000"/>
          <w:kern w:val="0"/>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83</Words>
  <Characters>476</Characters>
  <Application>JUST Note</Application>
  <Lines>3</Lines>
  <Paragraphs>1</Paragraphs>
  <Company>水戸市</Company>
  <CharactersWithSpaces>558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2020-03-24T10:42:00Z</cp:lastPrinted>
  <dcterms:created xsi:type="dcterms:W3CDTF">2023-12-14T02:26:00Z</dcterms:created>
  <dcterms:modified xsi:type="dcterms:W3CDTF">2026-04-01T05:00:39Z</dcterms:modified>
  <cp:revision>3</cp:revision>
</cp:coreProperties>
</file>