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様式第１号（第２条関係）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旅館業許可申請書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124"/>
          <w:kern w:val="0"/>
          <w:fitText w:val="1589" w:id="3"/>
        </w:rPr>
        <w:t>生年月</w:t>
      </w:r>
      <w:r>
        <w:rPr>
          <w:rFonts w:hint="eastAsia" w:asciiTheme="minorEastAsia" w:hAnsiTheme="minorEastAsia"/>
          <w:spacing w:val="2"/>
          <w:kern w:val="0"/>
          <w:fitText w:val="1589" w:id="3"/>
        </w:rPr>
        <w:t>日</w:t>
      </w:r>
      <w:r>
        <w:rPr>
          <w:rFonts w:hint="eastAsia" w:asciiTheme="minorEastAsia" w:hAnsiTheme="minorEastAsia"/>
          <w:kern w:val="0"/>
        </w:rPr>
        <w:t>　　</w:t>
      </w:r>
      <w:r>
        <w:rPr>
          <w:rFonts w:hint="eastAsia" w:asciiTheme="minorEastAsia" w:hAnsiTheme="minorEastAsia"/>
        </w:rPr>
        <w:t>　　　年　　月　　日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4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4"/>
        </w:rPr>
        <w:t>先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　旅館業の許可を受けたいので、旅館業法施行規則第１条第１項の規定により次のとおり申請します。</w:t>
      </w:r>
    </w:p>
    <w:p>
      <w:pPr>
        <w:pStyle w:val="0"/>
        <w:rPr>
          <w:rFonts w:hint="default"/>
        </w:rPr>
      </w:pPr>
    </w:p>
    <w:p>
      <w:pPr>
        <w:pStyle w:val="0"/>
        <w:ind w:firstLine="227" w:firstLineChars="100"/>
        <w:rPr>
          <w:rFonts w:hint="default"/>
        </w:rPr>
      </w:pPr>
      <w:r>
        <w:rPr>
          <w:rFonts w:hint="eastAsia"/>
        </w:rPr>
        <w:t>１　営業施設の名称及び所在地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/>
        </w:rPr>
        <w:t>　</w:t>
      </w: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　称　　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　　</w:t>
      </w:r>
    </w:p>
    <w:p>
      <w:pPr>
        <w:pStyle w:val="0"/>
        <w:ind w:firstLine="227" w:firstLineChars="100"/>
        <w:rPr>
          <w:rFonts w:hint="default"/>
        </w:rPr>
      </w:pPr>
    </w:p>
    <w:p>
      <w:pPr>
        <w:pStyle w:val="0"/>
        <w:ind w:firstLine="227" w:firstLineChars="100"/>
        <w:rPr>
          <w:rFonts w:hint="default"/>
        </w:rPr>
      </w:pPr>
      <w:r>
        <w:rPr>
          <w:rFonts w:hint="eastAsia"/>
        </w:rPr>
        <w:t>２　営業の種別</w:t>
      </w:r>
    </w:p>
    <w:p>
      <w:pPr>
        <w:pStyle w:val="0"/>
        <w:rPr>
          <w:rFonts w:hint="default"/>
        </w:rPr>
      </w:pPr>
    </w:p>
    <w:p>
      <w:pPr>
        <w:pStyle w:val="0"/>
        <w:ind w:firstLine="227" w:firstLineChars="100"/>
        <w:rPr>
          <w:rFonts w:hint="default"/>
        </w:rPr>
      </w:pPr>
      <w:r>
        <w:rPr>
          <w:rFonts w:hint="eastAsia"/>
        </w:rPr>
        <w:t>３　旅館業法施行規則第５条第１項各号該当の有無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該当する（第　号該当）　・　該当しない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営業期間（該当する場合のみ記入すること。）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（　　　　年　　月　　日から　　　　年　　月　　日まで　　　　日間）</w:t>
      </w:r>
    </w:p>
    <w:p>
      <w:pPr>
        <w:pStyle w:val="0"/>
        <w:rPr>
          <w:rFonts w:hint="default"/>
        </w:rPr>
      </w:pPr>
    </w:p>
    <w:p>
      <w:pPr>
        <w:pStyle w:val="0"/>
        <w:ind w:firstLine="227" w:firstLineChars="100"/>
        <w:rPr>
          <w:rFonts w:hint="default"/>
        </w:rPr>
      </w:pPr>
      <w:r>
        <w:rPr>
          <w:rFonts w:hint="eastAsia"/>
        </w:rPr>
        <w:t>４　営業施設の構造設備の概要</w:t>
      </w:r>
    </w:p>
    <w:p>
      <w:pPr>
        <w:pStyle w:val="0"/>
        <w:rPr>
          <w:rFonts w:hint="default"/>
        </w:rPr>
      </w:pPr>
    </w:p>
    <w:p>
      <w:pPr>
        <w:pStyle w:val="0"/>
        <w:ind w:firstLine="227" w:firstLineChars="100"/>
        <w:rPr>
          <w:rFonts w:hint="default"/>
        </w:rPr>
      </w:pPr>
      <w:r>
        <w:rPr>
          <w:rFonts w:hint="eastAsia"/>
        </w:rPr>
        <w:t>５　旅館業法第３条第２項各号に該当することの有無及びその内容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/>
        </w:rPr>
        <w:t>　</w:t>
      </w: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該当の有無　　該当する（第　号該当）　・　該当しない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内容（該当する場合のみ記入すること。）</w:t>
      </w:r>
    </w:p>
    <w:p>
      <w:pPr>
        <w:pStyle w:val="0"/>
        <w:widowControl w:val="1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/>
        </w:rPr>
      </w:pPr>
      <w:r>
        <w:rPr>
          <w:rFonts w:hint="eastAsia" w:ascii="ＭＳ 明朝" w:hAnsi="ＭＳ 明朝" w:eastAsia="ＭＳ 明朝"/>
        </w:rPr>
        <w:t>　６　添付書類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 w:asciiTheme="minorEastAsia" w:hAnsiTheme="minorEastAsia"/>
        </w:rPr>
        <w:t xml:space="preserve">(1) </w:t>
      </w:r>
      <w:r>
        <w:rPr>
          <w:rFonts w:hint="eastAsia"/>
        </w:rPr>
        <w:t>営業施設の構造設備を明らかにする図面</w:t>
      </w:r>
    </w:p>
    <w:p>
      <w:pPr>
        <w:pStyle w:val="0"/>
        <w:jc w:val="left"/>
        <w:rPr>
          <w:rFonts w:hint="default" w:ascii="ＭＳ 明朝" w:hAnsi="ＭＳ 明朝" w:eastAsia="ＭＳ 明朝"/>
          <w:color w:val="000000" w:themeColor="text1"/>
        </w:rPr>
      </w:pPr>
      <w:r>
        <w:rPr>
          <w:rFonts w:hint="eastAsia"/>
        </w:rPr>
        <w:t>　　</w:t>
      </w:r>
      <w:r>
        <w:rPr>
          <w:rFonts w:hint="eastAsia" w:ascii="ＭＳ 明朝" w:hAnsi="ＭＳ 明朝" w:eastAsia="ＭＳ 明朝"/>
          <w:color w:val="000000" w:themeColor="text1"/>
        </w:rPr>
        <w:t>(</w:t>
      </w:r>
      <w:r>
        <w:rPr>
          <w:rFonts w:hint="default" w:ascii="ＭＳ 明朝" w:hAnsi="ＭＳ 明朝" w:eastAsia="ＭＳ 明朝"/>
          <w:color w:val="000000" w:themeColor="text1"/>
        </w:rPr>
        <w:t>2</w:t>
      </w:r>
      <w:r>
        <w:rPr>
          <w:rFonts w:hint="eastAsia" w:ascii="ＭＳ 明朝" w:hAnsi="ＭＳ 明朝" w:eastAsia="ＭＳ 明朝"/>
          <w:color w:val="000000" w:themeColor="text1"/>
        </w:rPr>
        <w:t>)</w:t>
      </w:r>
      <w:r>
        <w:rPr>
          <w:rFonts w:hint="default" w:ascii="ＭＳ 明朝" w:hAnsi="ＭＳ 明朝" w:eastAsia="ＭＳ 明朝"/>
          <w:color w:val="000000" w:themeColor="text1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</w:rPr>
        <w:t>法人にあっては、定款又は寄附行為の写し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000000" w:themeColor="text1"/>
        </w:rPr>
        <w:t>　　</w:t>
      </w:r>
      <w:r>
        <w:rPr>
          <w:rFonts w:hint="eastAsia" w:ascii="ＭＳ 明朝" w:hAnsi="ＭＳ 明朝" w:eastAsia="ＭＳ 明朝"/>
          <w:color w:val="000000" w:themeColor="text1"/>
        </w:rPr>
        <w:t>(</w:t>
      </w:r>
      <w:r>
        <w:rPr>
          <w:rFonts w:hint="default" w:ascii="ＭＳ 明朝" w:hAnsi="ＭＳ 明朝" w:eastAsia="ＭＳ 明朝"/>
          <w:color w:val="000000" w:themeColor="text1"/>
        </w:rPr>
        <w:t>3</w:t>
      </w:r>
      <w:r>
        <w:rPr>
          <w:rFonts w:hint="eastAsia" w:ascii="ＭＳ 明朝" w:hAnsi="ＭＳ 明朝" w:eastAsia="ＭＳ 明朝"/>
          <w:color w:val="000000" w:themeColor="text1"/>
        </w:rPr>
        <w:t>)</w:t>
      </w:r>
      <w:r>
        <w:rPr>
          <w:rFonts w:hint="default" w:ascii="ＭＳ 明朝" w:hAnsi="ＭＳ 明朝" w:eastAsia="ＭＳ 明朝"/>
          <w:color w:val="000000" w:themeColor="text1"/>
        </w:rPr>
        <w:t xml:space="preserve"> </w:t>
      </w:r>
      <w:r>
        <w:rPr>
          <w:rFonts w:hint="default" w:ascii="ＭＳ 明朝" w:hAnsi="ＭＳ 明朝" w:eastAsia="ＭＳ 明朝"/>
          <w:color w:val="000000" w:themeColor="text1"/>
        </w:rPr>
        <w:t>営業施設の周囲</w:t>
      </w:r>
      <w:r>
        <w:rPr>
          <w:rFonts w:hint="eastAsia" w:ascii="ＭＳ 明朝" w:hAnsi="ＭＳ 明朝" w:eastAsia="ＭＳ 明朝"/>
          <w:color w:val="000000" w:themeColor="text1"/>
        </w:rPr>
        <w:t>200</w:t>
      </w:r>
      <w:r>
        <w:rPr>
          <w:rFonts w:hint="default" w:ascii="ＭＳ 明朝" w:hAnsi="ＭＳ 明朝" w:eastAsia="ＭＳ 明朝"/>
          <w:color w:val="000000" w:themeColor="text1"/>
        </w:rPr>
        <w:t>メートル以内の区域の状況を明らかにした見取図</w:t>
      </w:r>
    </w:p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8</Words>
  <Characters>379</Characters>
  <Application>JUST Note</Application>
  <Lines>36</Lines>
  <Paragraphs>26</Paragraphs>
  <Company>水戸市</Company>
  <CharactersWithSpaces>529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2020-03-24T10:42:00Z</cp:lastPrinted>
  <dcterms:created xsi:type="dcterms:W3CDTF">2023-12-14T02:16:00Z</dcterms:created>
  <dcterms:modified xsi:type="dcterms:W3CDTF">2026-04-01T04:58:41Z</dcterms:modified>
  <cp:revision>3</cp:revision>
</cp:coreProperties>
</file>