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（様式第９号）</w:t>
      </w:r>
    </w:p>
    <w:p>
      <w:pPr>
        <w:pStyle w:val="19"/>
        <w:spacing w:line="240" w:lineRule="auto"/>
        <w:jc w:val="right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color w:val="FFFFFF"/>
          <w:spacing w:val="0"/>
          <w:sz w:val="22"/>
        </w:rPr>
        <w:t>平成</w:t>
      </w:r>
      <w:r>
        <w:rPr>
          <w:rFonts w:hint="eastAsia" w:ascii="ＭＳ 明朝" w:hAnsi="ＭＳ 明朝" w:eastAsia="ＭＳ 明朝"/>
          <w:spacing w:val="0"/>
          <w:sz w:val="22"/>
        </w:rPr>
        <w:t>　　令和　　年　　月　　日　</w:t>
      </w:r>
    </w:p>
    <w:p>
      <w:pPr>
        <w:pStyle w:val="19"/>
        <w:spacing w:line="240" w:lineRule="auto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水戸市長　様</w:t>
      </w:r>
    </w:p>
    <w:p>
      <w:pPr>
        <w:pStyle w:val="19"/>
        <w:tabs>
          <w:tab w:val="left" w:leader="none" w:pos="4395"/>
        </w:tabs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9"/>
        <w:tabs>
          <w:tab w:val="left" w:leader="none" w:pos="4395"/>
        </w:tabs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（提出者）</w:t>
      </w:r>
      <w:r>
        <w:rPr>
          <w:rFonts w:hint="eastAsia" w:ascii="ＭＳ 明朝" w:hAnsi="ＭＳ 明朝" w:eastAsia="ＭＳ 明朝"/>
          <w:spacing w:val="135"/>
          <w:sz w:val="22"/>
          <w:fitText w:val="1200" w:id="1"/>
        </w:rPr>
        <w:t>所在</w:t>
      </w:r>
      <w:r>
        <w:rPr>
          <w:rFonts w:hint="eastAsia" w:ascii="ＭＳ 明朝" w:hAnsi="ＭＳ 明朝" w:eastAsia="ＭＳ 明朝"/>
          <w:spacing w:val="0"/>
          <w:sz w:val="22"/>
          <w:fitText w:val="1200" w:id="1"/>
        </w:rPr>
        <w:t>地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0"/>
          <w:w w:val="83"/>
          <w:sz w:val="22"/>
          <w:fitText w:val="1200" w:id="2"/>
        </w:rPr>
        <w:t>商号又は名</w:t>
      </w:r>
      <w:r>
        <w:rPr>
          <w:rFonts w:hint="eastAsia" w:ascii="ＭＳ 明朝" w:hAnsi="ＭＳ 明朝" w:eastAsia="ＭＳ 明朝"/>
          <w:spacing w:val="3"/>
          <w:w w:val="83"/>
          <w:sz w:val="22"/>
          <w:fitText w:val="1200" w:id="2"/>
        </w:rPr>
        <w:t>称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35"/>
          <w:sz w:val="22"/>
          <w:fitText w:val="1200" w:id="3"/>
        </w:rPr>
        <w:t>代表</w:t>
      </w:r>
      <w:r>
        <w:rPr>
          <w:rFonts w:hint="eastAsia" w:ascii="ＭＳ 明朝" w:hAnsi="ＭＳ 明朝" w:eastAsia="ＭＳ 明朝"/>
          <w:spacing w:val="0"/>
          <w:sz w:val="22"/>
          <w:fitText w:val="1200" w:id="3"/>
        </w:rPr>
        <w:t>者</w:t>
      </w:r>
      <w:r>
        <w:rPr>
          <w:rFonts w:hint="eastAsia" w:ascii="ＭＳ 明朝" w:hAnsi="ＭＳ 明朝" w:eastAsia="ＭＳ 明朝"/>
          <w:spacing w:val="0"/>
          <w:sz w:val="22"/>
        </w:rPr>
        <w:t>　　　　　　　　　　　　㊞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35"/>
          <w:sz w:val="22"/>
          <w:fitText w:val="1200" w:id="4"/>
        </w:rPr>
        <w:t>担当</w:t>
      </w:r>
      <w:r>
        <w:rPr>
          <w:rFonts w:hint="eastAsia" w:ascii="ＭＳ 明朝" w:hAnsi="ＭＳ 明朝" w:eastAsia="ＭＳ 明朝"/>
          <w:spacing w:val="0"/>
          <w:sz w:val="22"/>
          <w:fitText w:val="1200" w:id="4"/>
        </w:rPr>
        <w:t>者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53"/>
          <w:sz w:val="22"/>
          <w:fitText w:val="1200" w:id="5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200" w:id="5"/>
        </w:rPr>
        <w:t>号</w:t>
      </w: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技　術　提　案　書</w:t>
      </w:r>
    </w:p>
    <w:tbl>
      <w:tblPr>
        <w:tblStyle w:val="27"/>
        <w:tblpPr w:leftFromText="142" w:rightFromText="142" w:topFromText="0" w:bottomFromText="0" w:vertAnchor="text" w:horzAnchor="text" w:tblpX="108" w:tblpY="225"/>
        <w:tblW w:w="9039" w:type="dxa"/>
        <w:tblLayout w:type="fixed"/>
        <w:tblLook w:firstRow="1" w:lastRow="0" w:firstColumn="1" w:lastColumn="0" w:noHBand="0" w:noVBand="1" w:val="04A0"/>
      </w:tblPr>
      <w:tblGrid>
        <w:gridCol w:w="1786"/>
        <w:gridCol w:w="7253"/>
      </w:tblGrid>
      <w:tr>
        <w:trPr>
          <w:trHeight w:val="476" w:hRule="atLeast"/>
        </w:trPr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評価項目</w:t>
            </w:r>
          </w:p>
        </w:tc>
        <w:tc>
          <w:tcPr>
            <w:tcW w:w="7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提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案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内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容</w:t>
            </w:r>
          </w:p>
        </w:tc>
      </w:tr>
      <w:tr>
        <w:trPr>
          <w:trHeight w:val="964" w:hRule="atLeast"/>
        </w:trPr>
        <w:tc>
          <w:tcPr>
            <w:tcW w:w="17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提案遊具</w:t>
            </w:r>
          </w:p>
        </w:tc>
        <w:tc>
          <w:tcPr>
            <w:tcW w:w="72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・提案遊具のコンセプト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・他の公園遊具との差別化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・遊びの要素　等</w:t>
            </w:r>
            <w:bookmarkStart w:id="0" w:name="_GoBack"/>
            <w:bookmarkEnd w:id="0"/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工程管理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・設計・製造（調達）・施工の工程　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安全への配慮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・事故防止のための安全対策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・動線確保　等</w:t>
            </w: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維持管理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・長寿命化を考慮した材質や塗装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・設置後</w:t>
            </w:r>
            <w:r>
              <w:rPr>
                <w:rFonts w:hint="eastAsia" w:ascii="ＭＳ 明朝" w:hAnsi="ＭＳ 明朝" w:eastAsia="ＭＳ 明朝"/>
                <w:color w:val="auto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</w:rPr>
              <w:t>年間の維持管理方法及び費用　等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自由提案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・公園の魅力度が向上する提案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・独自提案　等</w:t>
            </w:r>
          </w:p>
        </w:tc>
      </w:tr>
    </w:tbl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別紙とする場合は、用紙はＡ４サイズとし、文字サイズは</w:t>
      </w:r>
      <w:r>
        <w:rPr>
          <w:rFonts w:hint="eastAsia" w:ascii="ＭＳ 明朝" w:hAnsi="ＭＳ 明朝" w:eastAsia="ＭＳ 明朝"/>
        </w:rPr>
        <w:t>10.5</w:t>
      </w:r>
      <w:r>
        <w:rPr>
          <w:rFonts w:hint="eastAsia" w:ascii="ＭＳ 明朝" w:hAnsi="ＭＳ 明朝" w:eastAsia="ＭＳ 明朝"/>
        </w:rPr>
        <w:t>ポイント以上とする。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技術提案書の作成に当たり、必要に応じて、図表・イメージ図等を添付すること。</w:t>
      </w:r>
    </w:p>
    <w:sectPr>
      <w:pgSz w:w="11906" w:h="16838"/>
      <w:pgMar w:top="850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eastAsia="ＭＳ 明朝"/>
      <w:spacing w:val="14"/>
      <w:kern w:val="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4</Words>
  <Characters>369</Characters>
  <Application>JUST Note</Application>
  <Lines>47</Lines>
  <Paragraphs>35</Paragraphs>
  <CharactersWithSpaces>499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　孝史</dc:creator>
  <cp:lastModifiedBy>青木　勇輔</cp:lastModifiedBy>
  <cp:lastPrinted>2026-05-26T08:16:57Z</cp:lastPrinted>
  <dcterms:created xsi:type="dcterms:W3CDTF">2024-07-01T05:27:00Z</dcterms:created>
  <dcterms:modified xsi:type="dcterms:W3CDTF">2026-05-26T04:48:18Z</dcterms:modified>
  <cp:revision>13</cp:revision>
</cp:coreProperties>
</file>