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（参考様式）</w:t>
      </w:r>
    </w:p>
    <w:p>
      <w:pPr>
        <w:pStyle w:val="0"/>
        <w:widowControl w:val="0"/>
        <w:spacing w:before="0" w:beforeLines="0" w:beforeAutospacing="0" w:after="179" w:afterLines="50" w:afterAutospacing="0"/>
        <w:ind w:left="0" w:leftChars="0" w:right="0" w:rightChars="0" w:firstLine="0" w:firstLineChars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暴力団員等に該当しない旨の誓約書</w:t>
      </w:r>
    </w:p>
    <w:p>
      <w:pPr>
        <w:pStyle w:val="0"/>
        <w:widowControl w:val="0"/>
        <w:ind w:left="0" w:leftChars="0" w:right="0" w:rightChars="0" w:firstLine="0" w:firstLineChars="0"/>
        <w:rPr>
          <w:rFonts w:hint="eastAsia"/>
        </w:rPr>
      </w:pPr>
    </w:p>
    <w:p>
      <w:pPr>
        <w:pStyle w:val="0"/>
        <w:ind w:left="0" w:leftChars="0" w:right="0" w:rightChars="0" w:firstLine="234" w:firstLineChars="100"/>
        <w:rPr>
          <w:rFonts w:hint="default"/>
        </w:rPr>
      </w:pPr>
      <w:r>
        <w:rPr>
          <w:rFonts w:hint="eastAsia"/>
          <w:shd w:val="clear" w:color="auto" w:fill="auto"/>
        </w:rPr>
        <w:t>私又は当法人</w:t>
      </w:r>
      <w:r>
        <w:rPr>
          <w:rFonts w:hint="eastAsia"/>
        </w:rPr>
        <w:t>は、</w:t>
      </w:r>
      <w:r>
        <w:rPr>
          <w:rFonts w:hint="eastAsia"/>
          <w:shd w:val="clear" w:color="auto" w:fill="auto"/>
        </w:rPr>
        <w:t>都市計画法（昭和</w:t>
      </w:r>
      <w:r>
        <w:rPr>
          <w:rFonts w:hint="eastAsia"/>
          <w:shd w:val="clear" w:color="auto" w:fill="auto"/>
        </w:rPr>
        <w:t>43</w:t>
      </w:r>
      <w:r>
        <w:rPr>
          <w:rFonts w:hint="eastAsia"/>
          <w:shd w:val="clear" w:color="auto" w:fill="auto"/>
        </w:rPr>
        <w:t>年法律第</w:t>
      </w:r>
      <w:r>
        <w:rPr>
          <w:rFonts w:hint="eastAsia"/>
          <w:shd w:val="clear" w:color="auto" w:fill="auto"/>
        </w:rPr>
        <w:t>100</w:t>
      </w:r>
      <w:r>
        <w:rPr>
          <w:rFonts w:hint="eastAsia"/>
          <w:shd w:val="clear" w:color="auto" w:fill="auto"/>
        </w:rPr>
        <w:t>号）に</w:t>
      </w:r>
      <w:r>
        <w:rPr>
          <w:rFonts w:hint="eastAsia"/>
        </w:rPr>
        <w:t>基づく許可申請を行うに当たって、次の事項について誓約します。</w:t>
      </w:r>
    </w:p>
    <w:p>
      <w:pPr>
        <w:pStyle w:val="0"/>
        <w:ind w:left="0" w:leftChars="0" w:right="0" w:rightChars="0" w:firstLine="234" w:firstLineChars="100"/>
        <w:rPr>
          <w:rFonts w:hint="eastAsia"/>
        </w:rPr>
      </w:pPr>
      <w:r>
        <w:rPr>
          <w:rFonts w:hint="eastAsia"/>
        </w:rPr>
        <w:t>また、市長が必要と認めた場合には、暴力団員等であるか否かの確認のため、当方の個人情報を警察に提供することについて同意します。</w:t>
      </w:r>
    </w:p>
    <w:p>
      <w:pPr>
        <w:pStyle w:val="0"/>
        <w:widowControl w:val="0"/>
        <w:ind w:left="0" w:leftChars="0" w:right="0" w:rightChars="0" w:firstLine="0" w:firstLineChars="0"/>
        <w:jc w:val="left"/>
        <w:rPr>
          <w:rFonts w:hint="eastAsia"/>
        </w:rPr>
      </w:pPr>
    </w:p>
    <w:p>
      <w:pPr>
        <w:pStyle w:val="0"/>
        <w:widowControl w:val="0"/>
        <w:ind w:left="0" w:leftChars="0" w:right="0" w:rightChars="0" w:firstLine="0" w:firstLineChars="0"/>
        <w:rPr>
          <w:rFonts w:hint="eastAsia"/>
        </w:rPr>
      </w:pPr>
      <w:r>
        <w:rPr>
          <w:rFonts w:hint="eastAsia"/>
        </w:rPr>
        <w:t>１　私</w:t>
      </w:r>
      <w:r>
        <w:rPr>
          <w:rFonts w:hint="eastAsia"/>
          <w:shd w:val="clear" w:color="auto" w:fill="auto"/>
        </w:rPr>
        <w:t>又は当法人</w:t>
      </w:r>
      <w:r>
        <w:rPr>
          <w:rFonts w:hint="eastAsia"/>
        </w:rPr>
        <w:t>は、次の各号のいずれにも該当しません。</w:t>
      </w:r>
    </w:p>
    <w:p>
      <w:pPr>
        <w:pStyle w:val="0"/>
        <w:widowControl w:val="0"/>
        <w:ind w:left="468" w:leftChars="100" w:right="0" w:rightChars="0" w:hanging="234" w:hangingChars="10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号）第２条第６号に規定する暴力団員又は暴力団員でなくなった日から５年を経過しない者（以下「暴力団員等」という。）</w:t>
      </w:r>
    </w:p>
    <w:p>
      <w:pPr>
        <w:pStyle w:val="0"/>
        <w:widowControl w:val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  <w:shd w:val="clear" w:color="auto" w:fill="auto"/>
        </w:rPr>
        <w:t xml:space="preserve">(2) </w:t>
      </w:r>
      <w:r>
        <w:rPr>
          <w:rFonts w:hint="eastAsia"/>
        </w:rPr>
        <w:t>法人であって、その役員のうちに暴力団員等に該当する者があるもの</w:t>
      </w:r>
    </w:p>
    <w:p>
      <w:pPr>
        <w:pStyle w:val="0"/>
        <w:widowControl w:val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</w:rPr>
        <w:t xml:space="preserve">(3) </w:t>
      </w:r>
      <w:r>
        <w:rPr>
          <w:rFonts w:hint="eastAsia"/>
        </w:rPr>
        <w:t>暴力団員等がその事業活動を支配する者</w:t>
      </w:r>
    </w:p>
    <w:p>
      <w:pPr>
        <w:pStyle w:val="0"/>
        <w:widowControl w:val="0"/>
        <w:ind w:left="0" w:leftChars="0" w:right="0" w:rightChars="0" w:firstLine="0" w:firstLineChars="0"/>
        <w:rPr>
          <w:rFonts w:hint="default"/>
        </w:rPr>
      </w:pPr>
    </w:p>
    <w:p>
      <w:pPr>
        <w:pStyle w:val="0"/>
        <w:widowControl w:val="0"/>
        <w:ind w:left="0" w:leftChars="0" w:right="0" w:rightChars="0" w:hanging="234" w:hangingChars="100"/>
        <w:rPr>
          <w:rFonts w:hint="default"/>
        </w:rPr>
      </w:pPr>
      <w:r>
        <w:rPr>
          <w:rFonts w:hint="eastAsia"/>
        </w:rPr>
        <w:t>２　私又は当法人は</w:t>
      </w:r>
      <w:bookmarkStart w:id="0" w:name="_GoBack"/>
      <w:bookmarkEnd w:id="0"/>
      <w:r>
        <w:rPr>
          <w:rFonts w:hint="eastAsia"/>
        </w:rPr>
        <w:t>、１の誓約が虚偽であり、又はこの誓約に反したことにより、</w:t>
      </w:r>
      <w:r>
        <w:rPr>
          <w:rFonts w:hint="default"/>
        </w:rPr>
        <w:t>許可の取消しの処分</w:t>
      </w:r>
      <w:r>
        <w:rPr>
          <w:rFonts w:hint="eastAsia"/>
        </w:rPr>
        <w:t>を受けた場合には、これに異議なく応じます。</w:t>
      </w:r>
    </w:p>
    <w:p>
      <w:pPr>
        <w:pStyle w:val="0"/>
        <w:spacing w:before="0" w:beforeLines="0" w:beforeAutospacing="0" w:after="0" w:afterLines="0" w:afterAutospacing="0" w:line="240" w:lineRule="auto"/>
        <w:ind w:left="234" w:leftChars="100" w:right="0" w:rightChars="0" w:firstLine="0" w:firstLineChars="0"/>
        <w:rPr>
          <w:rFonts w:hint="default"/>
        </w:rPr>
      </w:pPr>
    </w:p>
    <w:p>
      <w:pPr>
        <w:pStyle w:val="0"/>
        <w:widowControl w:val="0"/>
        <w:wordWrap w:val="0"/>
        <w:spacing w:before="0" w:beforeLines="0" w:beforeAutospacing="0" w:after="0" w:afterLines="0" w:afterAutospacing="0"/>
        <w:ind w:left="0" w:leftChars="0" w:right="234" w:rightChars="100" w:hanging="234" w:hanging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tbl>
      <w:tblPr>
        <w:tblStyle w:val="11"/>
        <w:tblW w:w="8892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42"/>
        <w:gridCol w:w="5850"/>
      </w:tblGrid>
      <w:tr>
        <w:trPr>
          <w:cantSplit/>
          <w:trHeight w:val="1083" w:hRule="atLeast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0"/>
              <w:wordWrap w:val="0"/>
              <w:ind w:left="723" w:hanging="723" w:hangingChars="30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</w:tc>
      </w:tr>
      <w:tr>
        <w:trPr>
          <w:cantSplit/>
          <w:trHeight w:val="361" w:hRule="atLeast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（法人にあっては、名称及び代表者の氏名）</w:t>
            </w:r>
          </w:p>
        </w:tc>
      </w:tr>
    </w:tbl>
    <w:p>
      <w:pPr>
        <w:pStyle w:val="0"/>
        <w:widowControl w:val="0"/>
        <w:spacing w:before="179" w:beforeLines="50" w:beforeAutospacing="0" w:after="0" w:afterLines="0" w:afterAutospacing="0"/>
        <w:ind w:left="468" w:leftChars="100" w:right="0" w:rightChars="0" w:hanging="234" w:hangingChars="100"/>
        <w:rPr>
          <w:rFonts w:hint="default"/>
        </w:rPr>
      </w:pPr>
      <w:r>
        <w:rPr>
          <w:rFonts w:hint="eastAsia"/>
        </w:rPr>
        <w:t>水戸市長　　　　　　　　様</w:t>
      </w:r>
    </w:p>
    <w:sectPr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4204</TotalTime>
  <Pages>1</Pages>
  <Words>6</Words>
  <Characters>414</Characters>
  <Application>JUST Note</Application>
  <Lines>30</Lines>
  <Paragraphs>16</Paragraphs>
  <Company>m</Company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2025-03-31T23:59:46Z</cp:lastPrinted>
  <dcterms:created xsi:type="dcterms:W3CDTF">2025-03-25T05:48:00Z</dcterms:created>
  <dcterms:modified xsi:type="dcterms:W3CDTF">2025-09-26T06:08:45Z</dcterms:modified>
  <cp:revision>110</cp:revision>
</cp:coreProperties>
</file>