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様式第６号の２（第７条の２関係）</w:t>
      </w:r>
    </w:p>
    <w:p>
      <w:pPr>
        <w:pStyle w:val="0"/>
        <w:jc w:val="center"/>
        <w:rPr>
          <w:rFonts w:hint="default"/>
          <w:b w:val="1"/>
          <w:sz w:val="32"/>
        </w:rPr>
      </w:pPr>
      <w:r>
        <w:rPr>
          <w:rFonts w:hint="eastAsia"/>
          <w:b w:val="1"/>
          <w:spacing w:val="89"/>
          <w:kern w:val="0"/>
          <w:sz w:val="32"/>
          <w:fitText w:val="4830" w:id="1"/>
        </w:rPr>
        <w:t>開発行為に係る協議</w:t>
      </w:r>
      <w:r>
        <w:rPr>
          <w:rFonts w:hint="eastAsia"/>
          <w:b w:val="1"/>
          <w:spacing w:val="7"/>
          <w:kern w:val="0"/>
          <w:sz w:val="32"/>
          <w:fitText w:val="4830" w:id="1"/>
        </w:rPr>
        <w:t>書</w:t>
      </w:r>
    </w:p>
    <w:tbl>
      <w:tblPr>
        <w:tblStyle w:val="11"/>
        <w:tblW w:w="9477" w:type="dxa"/>
        <w:tblInd w:w="3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5"/>
        <w:gridCol w:w="3402"/>
        <w:gridCol w:w="425"/>
        <w:gridCol w:w="5175"/>
      </w:tblGrid>
      <w:tr>
        <w:trPr>
          <w:cantSplit/>
          <w:trHeight w:val="1346" w:hRule="atLeast"/>
        </w:trPr>
        <w:tc>
          <w:tcPr>
            <w:tcW w:w="9477"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0"/>
              <w:spacing w:before="185" w:beforeLines="50" w:beforeAutospacing="0"/>
              <w:ind w:right="241" w:rightChars="100" w:firstLine="0"/>
              <w:jc w:val="right"/>
              <w:rPr>
                <w:rFonts w:hint="default"/>
              </w:rPr>
            </w:pPr>
            <w:r>
              <w:rPr>
                <w:rFonts w:hint="eastAsia"/>
              </w:rPr>
              <w:t>　　　　年　　月　　日</w:t>
            </w:r>
          </w:p>
          <w:p>
            <w:pPr>
              <w:pStyle w:val="0"/>
              <w:spacing w:before="185" w:beforeLines="50" w:beforeAutospacing="0"/>
              <w:ind w:left="244" w:firstLine="244"/>
              <w:rPr>
                <w:rFonts w:hint="default"/>
              </w:rPr>
            </w:pPr>
            <w:r>
              <w:rPr>
                <w:rFonts w:hint="eastAsia"/>
              </w:rPr>
              <w:t>水戸市長　　　　　　　　　様</w:t>
            </w:r>
          </w:p>
        </w:tc>
      </w:tr>
      <w:tr>
        <w:trPr>
          <w:cantSplit/>
          <w:trHeight w:val="1125" w:hRule="atLeast"/>
        </w:trPr>
        <w:tc>
          <w:tcPr>
            <w:tcW w:w="3877" w:type="dxa"/>
            <w:gridSpan w:val="2"/>
            <w:tcBorders>
              <w:top w:val="nil"/>
              <w:left w:val="none" w:color="auto" w:sz="0" w:space="0"/>
              <w:bottom w:val="nil"/>
              <w:right w:val="nil"/>
              <w:tl2br w:val="none" w:color="auto" w:sz="0" w:space="0"/>
              <w:tr2bl w:val="none" w:color="auto" w:sz="0" w:space="0"/>
            </w:tcBorders>
            <w:vAlign w:val="top"/>
          </w:tcPr>
          <w:p>
            <w:pPr>
              <w:pStyle w:val="15"/>
              <w:spacing w:before="0" w:beforeLines="0" w:beforeAutospacing="0"/>
              <w:ind w:firstLine="0"/>
              <w:jc w:val="right"/>
              <w:rPr>
                <w:rFonts w:hint="default"/>
              </w:rPr>
            </w:pPr>
          </w:p>
          <w:p>
            <w:pPr>
              <w:pStyle w:val="15"/>
              <w:spacing w:before="0" w:beforeLines="0" w:beforeAutospacing="0"/>
              <w:ind w:firstLine="0"/>
              <w:jc w:val="right"/>
              <w:rPr>
                <w:rFonts w:hint="default"/>
              </w:rPr>
            </w:pPr>
            <w:r>
              <w:rPr>
                <w:rFonts w:hint="eastAsia"/>
              </w:rPr>
              <w:t>協議申出者</w:t>
            </w:r>
          </w:p>
        </w:tc>
        <w:tc>
          <w:tcPr>
            <w:tcW w:w="5600" w:type="dxa"/>
            <w:gridSpan w:val="2"/>
            <w:tcBorders>
              <w:top w:val="nil"/>
              <w:left w:val="nil"/>
              <w:bottom w:val="nil"/>
              <w:right w:val="none" w:color="auto" w:sz="0" w:space="0"/>
              <w:tl2br w:val="none" w:color="auto" w:sz="0" w:space="0"/>
              <w:tr2bl w:val="none" w:color="auto" w:sz="0" w:space="0"/>
            </w:tcBorders>
            <w:vAlign w:val="top"/>
          </w:tcPr>
          <w:p>
            <w:pPr>
              <w:pStyle w:val="0"/>
              <w:wordWrap w:val="0"/>
              <w:rPr>
                <w:rFonts w:hint="default"/>
              </w:rPr>
            </w:pPr>
            <w:r>
              <w:rPr>
                <w:rFonts w:hint="eastAsia"/>
              </w:rPr>
              <w:t>住所　</w:t>
            </w:r>
          </w:p>
          <w:p>
            <w:pPr>
              <w:pStyle w:val="0"/>
              <w:wordWrap w:val="0"/>
              <w:rPr>
                <w:rFonts w:hint="default"/>
              </w:rPr>
            </w:pPr>
          </w:p>
          <w:p>
            <w:pPr>
              <w:pStyle w:val="0"/>
              <w:jc w:val="left"/>
              <w:rPr>
                <w:rFonts w:hint="default"/>
              </w:rPr>
            </w:pPr>
            <w:r>
              <w:rPr>
                <w:rFonts w:hint="eastAsia"/>
              </w:rPr>
              <w:t>氏名　</w:t>
            </w:r>
          </w:p>
          <w:p>
            <w:pPr>
              <w:pStyle w:val="0"/>
              <w:jc w:val="left"/>
              <w:rPr>
                <w:rFonts w:hint="eastAsia"/>
              </w:rPr>
            </w:pPr>
          </w:p>
        </w:tc>
      </w:tr>
      <w:tr>
        <w:trPr>
          <w:cantSplit/>
          <w:trHeight w:val="886" w:hRule="atLeast"/>
        </w:trPr>
        <w:tc>
          <w:tcPr>
            <w:tcW w:w="9477" w:type="dxa"/>
            <w:gridSpan w:val="4"/>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firstLine="241" w:firstLineChars="100"/>
              <w:rPr>
                <w:rFonts w:hint="default"/>
              </w:rPr>
            </w:pPr>
            <w:r>
              <w:rPr>
                <w:rFonts w:hint="eastAsia"/>
              </w:rPr>
              <w:t>都市計画法第３４条の２第１項の規定により、次のとおり開発行為について協議します。</w:t>
            </w:r>
          </w:p>
        </w:tc>
      </w:tr>
      <w:tr>
        <w:trPr>
          <w:cantSplit/>
          <w:trHeight w:val="1567" w:hRule="atLeast"/>
        </w:trPr>
        <w:tc>
          <w:tcPr>
            <w:tcW w:w="475"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w:t>１</w:t>
            </w:r>
          </w:p>
        </w:tc>
        <w:tc>
          <w:tcPr>
            <w:tcW w:w="3827"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ind w:right="241" w:rightChars="100"/>
              <w:jc w:val="distribute"/>
              <w:rPr>
                <w:rFonts w:hint="default"/>
              </w:rPr>
            </w:pPr>
            <w:r>
              <w:rPr>
                <w:rFonts w:hint="eastAsia"/>
                <w:kern w:val="0"/>
              </w:rPr>
              <w:t>開発区域に含まれる地域の名称</w:t>
            </w:r>
          </w:p>
        </w:tc>
        <w:tc>
          <w:tcPr>
            <w:tcW w:w="5175" w:type="dxa"/>
            <w:vAlign w:val="center"/>
          </w:tcPr>
          <w:p>
            <w:pPr>
              <w:pStyle w:val="0"/>
              <w:jc w:val="center"/>
              <w:rPr>
                <w:rFonts w:hint="default"/>
              </w:rPr>
            </w:pPr>
          </w:p>
        </w:tc>
      </w:tr>
      <w:tr>
        <w:trPr>
          <w:cantSplit/>
          <w:trHeight w:val="954" w:hRule="atLeast"/>
        </w:trPr>
        <w:tc>
          <w:tcPr>
            <w:tcW w:w="475"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kern w:val="0"/>
              </w:rPr>
            </w:pPr>
            <w:r>
              <w:rPr>
                <w:rFonts w:hint="eastAsia"/>
                <w:kern w:val="0"/>
              </w:rPr>
              <w:t>２</w:t>
            </w:r>
          </w:p>
        </w:tc>
        <w:tc>
          <w:tcPr>
            <w:tcW w:w="3827"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ind w:right="241" w:rightChars="100"/>
              <w:jc w:val="distribute"/>
              <w:rPr>
                <w:rFonts w:hint="default"/>
                <w:kern w:val="0"/>
              </w:rPr>
            </w:pPr>
            <w:r>
              <w:rPr>
                <w:rFonts w:hint="eastAsia"/>
                <w:kern w:val="0"/>
              </w:rPr>
              <w:t>開発区域の面積</w:t>
            </w:r>
          </w:p>
        </w:tc>
        <w:tc>
          <w:tcPr>
            <w:tcW w:w="5175" w:type="dxa"/>
            <w:vAlign w:val="center"/>
          </w:tcPr>
          <w:p>
            <w:pPr>
              <w:pStyle w:val="0"/>
              <w:jc w:val="center"/>
              <w:rPr>
                <w:rFonts w:hint="default"/>
              </w:rPr>
            </w:pPr>
            <w:r>
              <w:rPr>
                <w:rFonts w:hint="eastAsia"/>
              </w:rPr>
              <w:t>　　　　　　　　　　　　㎡</w:t>
            </w:r>
          </w:p>
        </w:tc>
      </w:tr>
      <w:tr>
        <w:trPr>
          <w:cantSplit/>
          <w:trHeight w:val="1130" w:hRule="atLeast"/>
        </w:trPr>
        <w:tc>
          <w:tcPr>
            <w:tcW w:w="475"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kern w:val="0"/>
              </w:rPr>
            </w:pPr>
            <w:r>
              <w:rPr>
                <w:rFonts w:hint="eastAsia"/>
                <w:kern w:val="0"/>
              </w:rPr>
              <w:t>３</w:t>
            </w:r>
          </w:p>
        </w:tc>
        <w:tc>
          <w:tcPr>
            <w:tcW w:w="3827"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ind w:right="241" w:rightChars="100"/>
              <w:jc w:val="distribute"/>
              <w:rPr>
                <w:rFonts w:hint="default"/>
                <w:kern w:val="0"/>
              </w:rPr>
            </w:pPr>
            <w:r>
              <w:rPr>
                <w:rFonts w:hint="eastAsia"/>
                <w:kern w:val="0"/>
              </w:rPr>
              <w:t>予定建築物等の用途</w:t>
            </w:r>
          </w:p>
        </w:tc>
        <w:tc>
          <w:tcPr>
            <w:tcW w:w="5175" w:type="dxa"/>
            <w:vAlign w:val="center"/>
          </w:tcPr>
          <w:p>
            <w:pPr>
              <w:pStyle w:val="0"/>
              <w:jc w:val="center"/>
              <w:rPr>
                <w:rFonts w:hint="default"/>
              </w:rPr>
            </w:pPr>
          </w:p>
        </w:tc>
      </w:tr>
      <w:tr>
        <w:trPr>
          <w:cantSplit/>
          <w:trHeight w:val="1130" w:hRule="atLeast"/>
        </w:trPr>
        <w:tc>
          <w:tcPr>
            <w:tcW w:w="475"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kern w:val="0"/>
              </w:rPr>
            </w:pPr>
            <w:r>
              <w:rPr>
                <w:rFonts w:hint="eastAsia"/>
                <w:kern w:val="0"/>
              </w:rPr>
              <w:t>４</w:t>
            </w:r>
          </w:p>
        </w:tc>
        <w:tc>
          <w:tcPr>
            <w:tcW w:w="3827"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ind w:right="241" w:rightChars="100"/>
              <w:jc w:val="distribute"/>
              <w:rPr>
                <w:rFonts w:hint="default"/>
                <w:kern w:val="0"/>
              </w:rPr>
            </w:pPr>
            <w:r>
              <w:rPr>
                <w:rFonts w:hint="eastAsia"/>
                <w:kern w:val="0"/>
              </w:rPr>
              <w:t>工事施行者住所氏名</w:t>
            </w:r>
          </w:p>
        </w:tc>
        <w:tc>
          <w:tcPr>
            <w:tcW w:w="5175" w:type="dxa"/>
            <w:vAlign w:val="center"/>
          </w:tcPr>
          <w:p>
            <w:pPr>
              <w:pStyle w:val="0"/>
              <w:jc w:val="center"/>
              <w:rPr>
                <w:rFonts w:hint="default"/>
              </w:rPr>
            </w:pPr>
          </w:p>
        </w:tc>
      </w:tr>
      <w:tr>
        <w:trPr>
          <w:cantSplit/>
          <w:trHeight w:val="1130" w:hRule="atLeast"/>
        </w:trPr>
        <w:tc>
          <w:tcPr>
            <w:tcW w:w="475"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kern w:val="0"/>
              </w:rPr>
            </w:pPr>
            <w:r>
              <w:rPr>
                <w:rFonts w:hint="eastAsia"/>
                <w:kern w:val="0"/>
              </w:rPr>
              <w:t>５</w:t>
            </w:r>
          </w:p>
        </w:tc>
        <w:tc>
          <w:tcPr>
            <w:tcW w:w="3827" w:type="dxa"/>
            <w:gridSpan w:val="2"/>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他の法令により許可、認可等を</w:t>
            </w:r>
          </w:p>
          <w:p>
            <w:pPr>
              <w:pStyle w:val="0"/>
              <w:spacing w:line="0" w:lineRule="atLeast"/>
              <w:ind w:right="241" w:rightChars="100"/>
              <w:jc w:val="distribute"/>
              <w:rPr>
                <w:rFonts w:hint="default"/>
                <w:kern w:val="0"/>
              </w:rPr>
            </w:pPr>
            <w:r>
              <w:rPr>
                <w:rFonts w:hint="eastAsia"/>
                <w:kern w:val="0"/>
              </w:rPr>
              <w:t>要する事項及びその手続の状況</w:t>
            </w:r>
          </w:p>
        </w:tc>
        <w:tc>
          <w:tcPr>
            <w:tcW w:w="5175" w:type="dxa"/>
            <w:vAlign w:val="center"/>
          </w:tcPr>
          <w:p>
            <w:pPr>
              <w:pStyle w:val="0"/>
              <w:jc w:val="center"/>
              <w:rPr>
                <w:rFonts w:hint="default"/>
              </w:rPr>
            </w:pPr>
          </w:p>
        </w:tc>
      </w:tr>
    </w:tbl>
    <w:p>
      <w:pPr>
        <w:pStyle w:val="0"/>
        <w:spacing w:line="0" w:lineRule="atLeast"/>
        <w:jc w:val="left"/>
        <w:rPr>
          <w:rFonts w:hint="default"/>
        </w:rPr>
      </w:pPr>
    </w:p>
    <w:tbl>
      <w:tblPr>
        <w:tblStyle w:val="11"/>
        <w:tblW w:w="2743"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41" w:leftChars="100" w:right="241" w:rightChars="100"/>
              <w:jc w:val="distribute"/>
              <w:rPr>
                <w:rFonts w:hint="default"/>
                <w:kern w:val="0"/>
              </w:rPr>
            </w:pPr>
            <w:r>
              <w:rPr>
                <w:rFonts w:hint="eastAsia"/>
                <w:kern w:val="0"/>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r>
      <w:tr>
        <w:trPr>
          <w:cantSplit/>
          <w:trHeight w:val="1674"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kern w:val="0"/>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r>
    </w:tbl>
    <w:p>
      <w:pPr>
        <w:pStyle w:val="16"/>
        <w:spacing w:before="0" w:beforeLines="0" w:beforeAutospacing="0"/>
        <w:ind w:left="0" w:firstLine="251" w:firstLineChars="100"/>
        <w:rPr>
          <w:rFonts w:hint="default"/>
          <w:sz w:val="22"/>
        </w:rPr>
      </w:pPr>
    </w:p>
    <w:p>
      <w:pPr>
        <w:pStyle w:val="0"/>
        <w:widowControl w:val="1"/>
        <w:jc w:val="left"/>
        <w:rPr>
          <w:rFonts w:hint="default"/>
          <w:sz w:val="22"/>
        </w:rPr>
      </w:pPr>
      <w:r>
        <w:rPr>
          <w:rFonts w:hint="default"/>
          <w:sz w:val="22"/>
        </w:rPr>
        <w:br w:type="page"/>
      </w:r>
    </w:p>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特例協議添付図書一覧表</w:t>
      </w:r>
    </w:p>
    <w:p>
      <w:pPr>
        <w:pStyle w:val="0"/>
        <w:ind w:firstLine="231" w:firstLineChars="100"/>
        <w:jc w:val="left"/>
        <w:rPr>
          <w:rFonts w:hint="default" w:ascii="HGｺﾞｼｯｸM" w:hAnsi="HGｺﾞｼｯｸM" w:eastAsia="HGｺﾞｼｯｸM"/>
          <w:sz w:val="24"/>
        </w:rPr>
      </w:pPr>
      <w:r>
        <w:rPr>
          <w:rFonts w:hint="eastAsia" w:ascii="HGｺﾞｼｯｸM" w:hAnsi="HGｺﾞｼｯｸM" w:eastAsia="HGｺﾞｼｯｸM"/>
          <w:sz w:val="20"/>
        </w:rPr>
        <w:t>＜添付書類＞</w:t>
      </w:r>
    </w:p>
    <w:tbl>
      <w:tblPr>
        <w:tblStyle w:val="26"/>
        <w:tblW w:w="9498" w:type="dxa"/>
        <w:tblInd w:w="250" w:type="dxa"/>
        <w:tblLayout w:type="fixed"/>
        <w:tblLook w:firstRow="1" w:lastRow="0" w:firstColumn="1" w:lastColumn="0" w:noHBand="0" w:noVBand="1" w:val="04A0"/>
      </w:tblPr>
      <w:tblGrid>
        <w:gridCol w:w="435"/>
        <w:gridCol w:w="2209"/>
        <w:gridCol w:w="3758"/>
        <w:gridCol w:w="3096"/>
      </w:tblGrid>
      <w:tr>
        <w:trPr/>
        <w:tc>
          <w:tcPr>
            <w:tcW w:w="4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default"/>
                <w:sz w:val="18"/>
                <w:shd w:val="pct15" w:color="auto" w:fill="auto"/>
              </w:rPr>
            </w:pPr>
          </w:p>
        </w:tc>
        <w:tc>
          <w:tcPr>
            <w:tcW w:w="226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書類の名称</w:t>
            </w:r>
          </w:p>
        </w:tc>
        <w:tc>
          <w:tcPr>
            <w:tcW w:w="385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内容</w:t>
            </w:r>
          </w:p>
        </w:tc>
        <w:tc>
          <w:tcPr>
            <w:tcW w:w="317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4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開発行為に係る協議書</w:t>
            </w:r>
          </w:p>
        </w:tc>
        <w:tc>
          <w:tcPr>
            <w:tcW w:w="3855" w:type="dxa"/>
            <w:vAlign w:val="center"/>
          </w:tcPr>
          <w:p>
            <w:pPr>
              <w:pStyle w:val="0"/>
              <w:spacing w:line="0" w:lineRule="atLeast"/>
              <w:rPr>
                <w:rFonts w:hint="eastAsia" w:ascii="HGｺﾞｼｯｸM" w:hAnsi="HGｺﾞｼｯｸM" w:eastAsia="HGｺﾞｼｯｸM"/>
                <w:sz w:val="18"/>
              </w:rPr>
            </w:pP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正本１部、副本１部</w:t>
            </w:r>
          </w:p>
        </w:tc>
      </w:tr>
      <w:tr>
        <w:trPr/>
        <w:tc>
          <w:tcPr>
            <w:tcW w:w="44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委任状</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代理人の住所・氏名、電話番号、</w:t>
            </w:r>
            <w:r>
              <w:rPr>
                <w:rFonts w:hint="eastAsia" w:ascii="HGｺﾞｼｯｸM" w:hAnsi="HGｺﾞｼｯｸM" w:eastAsia="HGｺﾞｼｯｸM"/>
                <w:sz w:val="18"/>
              </w:rPr>
              <w:t>FAX</w:t>
            </w:r>
            <w:r>
              <w:rPr>
                <w:rFonts w:hint="eastAsia" w:ascii="HGｺﾞｼｯｸM" w:hAnsi="HGｺﾞｼｯｸM" w:eastAsia="HGｺﾞｼｯｸM"/>
                <w:sz w:val="18"/>
              </w:rPr>
              <w:t>番号及び資格（行政書士又は建築士）、委任事項、申請者の住所・氏名及び印</w:t>
            </w:r>
          </w:p>
        </w:tc>
        <w:tc>
          <w:tcPr>
            <w:tcW w:w="3175" w:type="dxa"/>
            <w:vAlign w:val="center"/>
          </w:tcPr>
          <w:p>
            <w:pPr>
              <w:pStyle w:val="0"/>
              <w:spacing w:line="0" w:lineRule="atLeast"/>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事業計画説明書</w:t>
            </w:r>
          </w:p>
        </w:tc>
        <w:tc>
          <w:tcPr>
            <w:tcW w:w="3855" w:type="dxa"/>
            <w:vAlign w:val="center"/>
          </w:tcPr>
          <w:p>
            <w:pPr>
              <w:pStyle w:val="0"/>
              <w:rPr>
                <w:rFonts w:hint="eastAsia" w:ascii="HGｺﾞｼｯｸM" w:hAnsi="HGｺﾞｼｯｸM" w:eastAsia="HGｺﾞｼｯｸM"/>
                <w:sz w:val="18"/>
              </w:rPr>
            </w:pPr>
          </w:p>
        </w:tc>
        <w:tc>
          <w:tcPr>
            <w:tcW w:w="317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2264"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設計説明書</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設計説明書（市細則様式第１号）</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新たに設置される公共施設の管理者等に関する書類（市細則様式第２号）</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従前の公共施設の管理者等に関する書類（市細則様式第３号）</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4</w:t>
            </w:r>
            <w:r>
              <w:rPr>
                <w:rFonts w:hint="eastAsia" w:ascii="HGｺﾞｼｯｸM" w:hAnsi="HGｺﾞｼｯｸM" w:eastAsia="HGｺﾞｼｯｸM"/>
                <w:sz w:val="18"/>
              </w:rPr>
              <w:t>実測図に基づいて作成した公共施設の新旧対照図</w:t>
            </w:r>
          </w:p>
        </w:tc>
        <w:tc>
          <w:tcPr>
            <w:tcW w:w="317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法第</w:t>
            </w:r>
            <w:r>
              <w:rPr>
                <w:rFonts w:hint="eastAsia" w:ascii="HGｺﾞｼｯｸM" w:hAnsi="HGｺﾞｼｯｸM" w:eastAsia="HGｺﾞｼｯｸM"/>
                <w:sz w:val="18"/>
              </w:rPr>
              <w:t>32</w:t>
            </w:r>
            <w:r>
              <w:rPr>
                <w:rFonts w:hint="eastAsia" w:ascii="HGｺﾞｼｯｸM" w:hAnsi="HGｺﾞｼｯｸM" w:eastAsia="HGｺﾞｼｯｸM"/>
                <w:sz w:val="18"/>
              </w:rPr>
              <w:t>条第１項に規定する同意を得たことを証する書面</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公共施設管理者の同意書（市細則様式第４号）</w:t>
            </w:r>
          </w:p>
        </w:tc>
        <w:tc>
          <w:tcPr>
            <w:tcW w:w="317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関係法令等による書面でも可</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公共公益施設管理者との協議書</w:t>
            </w:r>
          </w:p>
        </w:tc>
        <w:tc>
          <w:tcPr>
            <w:tcW w:w="3855" w:type="dxa"/>
            <w:vAlign w:val="center"/>
          </w:tcPr>
          <w:p>
            <w:pPr>
              <w:pStyle w:val="0"/>
              <w:spacing w:line="0" w:lineRule="atLeast"/>
              <w:rPr>
                <w:rFonts w:hint="eastAsia" w:ascii="HGｺﾞｼｯｸM" w:hAnsi="HGｺﾞｼｯｸM" w:eastAsia="HGｺﾞｼｯｸM"/>
                <w:sz w:val="18"/>
              </w:rPr>
            </w:pPr>
          </w:p>
        </w:tc>
        <w:tc>
          <w:tcPr>
            <w:tcW w:w="317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開発区域となるべき土地の不動産登記法の地図等の写し</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縮尺、方位、工事の施行区域（朱書）、転写場所、転写日、転写者の氏名</w:t>
            </w:r>
          </w:p>
        </w:tc>
        <w:tc>
          <w:tcPr>
            <w:tcW w:w="317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開発区域となるべき土地の登記事項証明書</w:t>
            </w:r>
          </w:p>
        </w:tc>
        <w:tc>
          <w:tcPr>
            <w:tcW w:w="3855" w:type="dxa"/>
            <w:vAlign w:val="center"/>
          </w:tcPr>
          <w:p>
            <w:pPr>
              <w:pStyle w:val="0"/>
              <w:rPr>
                <w:rFonts w:hint="eastAsia" w:ascii="HGｺﾞｼｯｸM" w:hAnsi="HGｺﾞｼｯｸM" w:eastAsia="HGｺﾞｼｯｸM"/>
                <w:sz w:val="18"/>
              </w:rPr>
            </w:pPr>
          </w:p>
        </w:tc>
        <w:tc>
          <w:tcPr>
            <w:tcW w:w="317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権利者相当数の同意を得たことを証する書類</w:t>
            </w:r>
          </w:p>
        </w:tc>
        <w:tc>
          <w:tcPr>
            <w:tcW w:w="385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開発行為の施行等の同意書（市細則様式第５号）</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権利者の印鑑証明書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開発区域内権利者一覧表（市細則様式第５号の２）</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権利者の印鑑証明書は同意日前後３か月以内のもので可</w:t>
            </w:r>
          </w:p>
        </w:tc>
      </w:tr>
      <w:tr>
        <w:trPr>
          <w:trHeight w:val="1400" w:hRule="atLeast"/>
        </w:trPr>
        <w:tc>
          <w:tcPr>
            <w:tcW w:w="440"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10</w:t>
            </w:r>
          </w:p>
        </w:tc>
        <w:tc>
          <w:tcPr>
            <w:tcW w:w="2264" w:type="dxa"/>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設計者の資格を証する書類</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設計者の資格に関する申告書（市細則様式第６号）</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最終学校の卒業証明書及び資格免許等を有することを証する書類の写し</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設計経歴書（</w:t>
            </w:r>
            <w:r>
              <w:rPr>
                <w:rFonts w:hint="eastAsia" w:ascii="HGｺﾞｼｯｸM" w:hAnsi="HGｺﾞｼｯｸM" w:eastAsia="HGｺﾞｼｯｸM"/>
                <w:sz w:val="18"/>
              </w:rPr>
              <w:t>20ha</w:t>
            </w:r>
            <w:r>
              <w:rPr>
                <w:rFonts w:hint="eastAsia" w:ascii="HGｺﾞｼｯｸM" w:hAnsi="HGｺﾞｼｯｸM" w:eastAsia="HGｺﾞｼｯｸM"/>
                <w:sz w:val="18"/>
              </w:rPr>
              <w:t>以上の場合）</w:t>
            </w: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１</w:t>
            </w:r>
            <w:r>
              <w:rPr>
                <w:rFonts w:hint="eastAsia" w:ascii="HGｺﾞｼｯｸM" w:hAnsi="HGｺﾞｼｯｸM" w:eastAsia="HGｺﾞｼｯｸM"/>
                <w:sz w:val="18"/>
              </w:rPr>
              <w:t>ha</w:t>
            </w:r>
            <w:r>
              <w:rPr>
                <w:rFonts w:hint="eastAsia" w:ascii="HGｺﾞｼｯｸM" w:hAnsi="HGｺﾞｼｯｸM" w:eastAsia="HGｺﾞｼｯｸM"/>
                <w:sz w:val="18"/>
              </w:rPr>
              <w:t>以上の場合</w:t>
            </w:r>
          </w:p>
        </w:tc>
      </w:tr>
      <w:tr>
        <w:trPr/>
        <w:tc>
          <w:tcPr>
            <w:tcW w:w="440" w:type="dxa"/>
            <w:vMerge w:val="continue"/>
            <w:vAlign w:val="center"/>
          </w:tcPr>
          <w:p>
            <w:pPr>
              <w:pStyle w:val="0"/>
              <w:rPr>
                <w:rFonts w:hint="eastAsia"/>
                <w:sz w:val="18"/>
                <w:shd w:val="pct15" w:color="auto" w:fill="auto"/>
              </w:rPr>
            </w:pPr>
          </w:p>
        </w:tc>
        <w:tc>
          <w:tcPr>
            <w:tcW w:w="2264" w:type="dxa"/>
            <w:vMerge w:val="continue"/>
            <w:vAlign w:val="center"/>
          </w:tcPr>
          <w:p>
            <w:pPr>
              <w:pStyle w:val="0"/>
              <w:rPr>
                <w:rFonts w:hint="eastAsia"/>
                <w:sz w:val="18"/>
                <w:shd w:val="pct15" w:color="auto" w:fill="auto"/>
              </w:rPr>
            </w:pP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設計者の資格に関する申告書（水戸市宅地造成及び特定盛土等規制法施行細則</w:t>
            </w:r>
            <w:bookmarkStart w:id="0" w:name="_GoBack"/>
            <w:bookmarkEnd w:id="0"/>
            <w:r>
              <w:rPr>
                <w:rFonts w:hint="eastAsia" w:ascii="HGｺﾞｼｯｸM" w:hAnsi="HGｺﾞｼｯｸM" w:eastAsia="HGｺﾞｼｯｸM"/>
                <w:sz w:val="18"/>
              </w:rPr>
              <w:t>様式第３号）</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最終学校の卒業証明書及び資格免許等を有することを証する書類の写し</w:t>
            </w: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次に掲げる工事を行う場合</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①高さが５メートルを超える擁壁の設置</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②盛土又は切土をする土地の面積が</w:t>
            </w:r>
            <w:r>
              <w:rPr>
                <w:rFonts w:hint="eastAsia" w:ascii="HGｺﾞｼｯｸM" w:hAnsi="HGｺﾞｼｯｸM" w:eastAsia="HGｺﾞｼｯｸM"/>
                <w:sz w:val="18"/>
              </w:rPr>
              <w:t>1,500</w:t>
            </w:r>
            <w:r>
              <w:rPr>
                <w:rFonts w:hint="eastAsia" w:ascii="HGｺﾞｼｯｸM" w:hAnsi="HGｺﾞｼｯｸM" w:eastAsia="HGｺﾞｼｯｸM"/>
                <w:sz w:val="18"/>
              </w:rPr>
              <w:t>㎡を超える土地における排水施設の設置</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11</w:t>
            </w:r>
          </w:p>
        </w:tc>
        <w:tc>
          <w:tcPr>
            <w:tcW w:w="2264"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防災計画に関する書類</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工事の施行期間中の防災計画に関する書類</w:t>
            </w: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５</w:t>
            </w:r>
            <w:r>
              <w:rPr>
                <w:rFonts w:hint="eastAsia" w:ascii="HGｺﾞｼｯｸM" w:hAnsi="HGｺﾞｼｯｸM" w:eastAsia="HGｺﾞｼｯｸM"/>
                <w:sz w:val="18"/>
              </w:rPr>
              <w:t>ha</w:t>
            </w:r>
            <w:r>
              <w:rPr>
                <w:rFonts w:hint="eastAsia" w:ascii="HGｺﾞｼｯｸM" w:hAnsi="HGｺﾞｼｯｸM" w:eastAsia="HGｺﾞｼｯｸM"/>
                <w:sz w:val="18"/>
              </w:rPr>
              <w:t>以上の場合</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12</w:t>
            </w:r>
          </w:p>
        </w:tc>
        <w:tc>
          <w:tcPr>
            <w:tcW w:w="2264"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計算書</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雨水・汚水の流量計算、擁壁の構造計算、土量計算等</w:t>
            </w:r>
          </w:p>
        </w:tc>
        <w:tc>
          <w:tcPr>
            <w:tcW w:w="3175" w:type="dxa"/>
            <w:vAlign w:val="center"/>
          </w:tcPr>
          <w:p>
            <w:pPr>
              <w:pStyle w:val="0"/>
              <w:spacing w:line="0" w:lineRule="atLeast"/>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13</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その他市長が必要と認める図書</w:t>
            </w:r>
          </w:p>
        </w:tc>
        <w:tc>
          <w:tcPr>
            <w:tcW w:w="3855" w:type="dxa"/>
            <w:vAlign w:val="center"/>
          </w:tcPr>
          <w:p>
            <w:pPr>
              <w:pStyle w:val="0"/>
              <w:spacing w:line="0" w:lineRule="atLeast"/>
              <w:rPr>
                <w:rFonts w:hint="eastAsia" w:ascii="HGｺﾞｼｯｸM" w:hAnsi="HGｺﾞｼｯｸM" w:eastAsia="HGｺﾞｼｯｸM"/>
                <w:sz w:val="18"/>
              </w:rPr>
            </w:pPr>
          </w:p>
        </w:tc>
        <w:tc>
          <w:tcPr>
            <w:tcW w:w="3175" w:type="dxa"/>
            <w:vAlign w:val="center"/>
          </w:tcPr>
          <w:p>
            <w:pPr>
              <w:pStyle w:val="0"/>
              <w:spacing w:line="0" w:lineRule="atLeast"/>
              <w:rPr>
                <w:rFonts w:hint="eastAsia" w:ascii="HGｺﾞｼｯｸM" w:hAnsi="HGｺﾞｼｯｸM" w:eastAsia="HGｺﾞｼｯｸM"/>
                <w:sz w:val="18"/>
              </w:rPr>
            </w:pPr>
          </w:p>
        </w:tc>
      </w:tr>
    </w:tbl>
    <w:p>
      <w:pPr>
        <w:pStyle w:val="0"/>
        <w:spacing w:before="74" w:beforeLines="20" w:beforeAutospacing="0" w:line="0" w:lineRule="atLeast"/>
        <w:ind w:left="0" w:leftChars="10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※官公庁等が発行する書類については、申請日から３か月以内のものを添付すること。</w:t>
      </w:r>
    </w:p>
    <w:p>
      <w:pPr>
        <w:pStyle w:val="0"/>
        <w:rPr>
          <w:rFonts w:hint="default"/>
          <w:sz w:val="20"/>
          <w:shd w:val="pct15" w:color="auto" w:fill="auto"/>
        </w:rPr>
      </w:pPr>
    </w:p>
    <w:p>
      <w:pPr>
        <w:pStyle w:val="0"/>
        <w:rPr>
          <w:rFonts w:hint="default" w:ascii="HGｺﾞｼｯｸM" w:hAnsi="HGｺﾞｼｯｸM" w:eastAsia="HGｺﾞｼｯｸM"/>
          <w:sz w:val="18"/>
        </w:rPr>
      </w:pPr>
      <w:r>
        <w:rPr>
          <w:rFonts w:hint="eastAsia"/>
        </w:rPr>
        <w:br w:type="page"/>
      </w:r>
    </w:p>
    <w:p>
      <w:pPr>
        <w:pStyle w:val="0"/>
        <w:ind w:firstLine="231" w:firstLineChars="100"/>
        <w:rPr>
          <w:rFonts w:hint="default" w:ascii="HGｺﾞｼｯｸM" w:hAnsi="HGｺﾞｼｯｸM" w:eastAsia="HGｺﾞｼｯｸM"/>
          <w:sz w:val="18"/>
        </w:rPr>
      </w:pPr>
      <w:r>
        <w:rPr>
          <w:rFonts w:hint="eastAsia" w:ascii="HGｺﾞｼｯｸM" w:hAnsi="HGｺﾞｼｯｸM" w:eastAsia="HGｺﾞｼｯｸM"/>
          <w:sz w:val="20"/>
        </w:rPr>
        <w:t>＜添付図面＞</w:t>
      </w:r>
    </w:p>
    <w:tbl>
      <w:tblPr>
        <w:tblStyle w:val="26"/>
        <w:tblW w:w="9498" w:type="dxa"/>
        <w:tblInd w:w="250" w:type="dxa"/>
        <w:tblLayout w:type="fixed"/>
        <w:tblLook w:firstRow="1" w:lastRow="0" w:firstColumn="1" w:lastColumn="0" w:noHBand="0" w:noVBand="1" w:val="04A0"/>
      </w:tblPr>
      <w:tblGrid>
        <w:gridCol w:w="448"/>
        <w:gridCol w:w="1735"/>
        <w:gridCol w:w="3065"/>
        <w:gridCol w:w="1185"/>
        <w:gridCol w:w="3065"/>
      </w:tblGrid>
      <w:tr>
        <w:trPr/>
        <w:tc>
          <w:tcPr>
            <w:tcW w:w="43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1162"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300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開発区域位置図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縮尺、方位、開発区域（朱書）</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都市計画図を使用</w:t>
            </w:r>
          </w:p>
        </w:tc>
      </w:tr>
      <w:tr>
        <w:trPr>
          <w:trHeight w:val="414" w:hRule="atLeast"/>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開発区域区域図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縮尺、方位、開発区域（朱書）</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都市計画図を使用</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案内図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縮尺、方位、開発区域（朱書）</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1/3,000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住宅地図を使用</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土地の求積図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縮尺、方位、開発区域全体、公共施設（道路後退部分を含む。）、各宅地の求積表</w:t>
            </w:r>
          </w:p>
        </w:tc>
        <w:tc>
          <w:tcPr>
            <w:tcW w:w="1162" w:type="dxa"/>
            <w:vAlign w:val="center"/>
          </w:tcPr>
          <w:p>
            <w:pPr>
              <w:pStyle w:val="0"/>
              <w:spacing w:line="0" w:lineRule="atLeast"/>
              <w:jc w:val="center"/>
              <w:rPr>
                <w:rFonts w:hint="eastAsia" w:ascii="HGｺﾞｼｯｸM" w:hAnsi="HGｺﾞｼｯｸM" w:eastAsia="HGｺﾞｼｯｸM"/>
                <w:sz w:val="18"/>
              </w:rPr>
            </w:pP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実測図による三斜法又は座標計算</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現況図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縮尺、方位、地形、開発区域の境界、開発区域内及び開発区域の周辺の公共施設並びに樹木又は樹木の集団及び切土又は盛土を行う部分の表土の状況</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開発区域区域図と兼用可</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等高線は、２メートルの標高差を示すものであること。</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樹木若しくは樹木の集団又は表土の状況にあっては、規模が１</w:t>
            </w:r>
            <w:r>
              <w:rPr>
                <w:rFonts w:hint="eastAsia" w:ascii="HGｺﾞｼｯｸM" w:hAnsi="HGｺﾞｼｯｸM" w:eastAsia="HGｺﾞｼｯｸM"/>
                <w:sz w:val="18"/>
              </w:rPr>
              <w:t>ha</w:t>
            </w:r>
            <w:r>
              <w:rPr>
                <w:rFonts w:hint="eastAsia" w:ascii="HGｺﾞｼｯｸM" w:hAnsi="HGｺﾞｼｯｸM" w:eastAsia="HGｺﾞｼｯｸM"/>
                <w:sz w:val="18"/>
              </w:rPr>
              <w:t>以上の開発行為について記載すること。</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土地利用計画図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開発区域の境界、公共施設の位置及び形状、予定建築物等の敷地の形状、出入口、敷地に係る予定建築物等の用途、公益的施設の位置、樹木又は樹木の集団の位置、緩衝帯の位置、形状及び幅員、のり面（崖を含む。）の位置及び形状、擁壁の位置及び種類</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開発登録簿用の図面として別に１部提出すること。</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造成計画平面図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開発区域の境界、切土又は盛土をする土地の部分及び面積、のり面（崖を含む。）の位置及び形状、擁壁の位置、種類及び高さ、道路の位置、形状、幅員及び勾配、予定建築物等の敷地の形状及び計画高</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切土又は盛土をする土地の部分で表土の復元等の措置を講ずるものがあるときは、その部分を図示すること。</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造成計画断面図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縮尺、方位、開発区域の境界、切土又は盛土をする前後の地盤面、計画地盤高</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1/1,000</w:t>
            </w: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高低差の著しい箇所について作成すること。</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排水施設計画</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平面図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縮尺、方位、排水区域の区域界並びに排水施設の位置、種類、材料、形状、内のり寸法、勾配、水の流れの方向、吐口の位置及び放流先の名称</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10</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排水施設縦断図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マンホールの記号、種類・位置及び深さ、管渠の勾配、マンホ－ル間の距離、管径、土被り、管底高、計画地盤高、地盤高</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縦</w:t>
            </w: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横</w:t>
            </w: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必要と認める場合</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11</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排水施設構造図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縮尺、仕様、形状</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12</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給水施設計画</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平面図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縮尺、方位、開発区域の境界、給水施設の位置、形状、内のり寸法、取水方法、消火栓の位置、予定建築物等の敷地の形状</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排水施設計画平面図と兼用可</w:t>
            </w:r>
          </w:p>
        </w:tc>
      </w:tr>
    </w:tbl>
    <w:p>
      <w:pPr>
        <w:pStyle w:val="0"/>
        <w:spacing w:before="74" w:beforeLines="20" w:beforeAutospacing="0" w:line="0" w:lineRule="atLeast"/>
        <w:ind w:left="227" w:leftChars="100"/>
        <w:rPr>
          <w:rFonts w:hint="eastAsia"/>
        </w:rPr>
      </w:pPr>
      <w:r>
        <w:rPr>
          <w:rFonts w:hint="eastAsia"/>
        </w:rPr>
        <w:br w:type="page"/>
      </w:r>
    </w:p>
    <w:tbl>
      <w:tblPr>
        <w:tblStyle w:val="26"/>
        <w:tblW w:w="9498" w:type="dxa"/>
        <w:tblInd w:w="250" w:type="dxa"/>
        <w:tblLayout w:type="fixed"/>
        <w:tblLook w:firstRow="1" w:lastRow="0" w:firstColumn="1" w:lastColumn="0" w:noHBand="0" w:noVBand="1" w:val="04A0"/>
      </w:tblPr>
      <w:tblGrid>
        <w:gridCol w:w="448"/>
        <w:gridCol w:w="1735"/>
        <w:gridCol w:w="3065"/>
        <w:gridCol w:w="1185"/>
        <w:gridCol w:w="3065"/>
      </w:tblGrid>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13</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崖の断面図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崖の高さ、勾配及び土質（土質の種類が２以上であるときは、それぞれの土質及び地層の厚さ）、切土又は盛土をする前の地盤面、小段の位置及び幅、崖面の保護の方法（石張り、芝張り、モルタルの吹付け等）</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切土をした土地の部分に生ずる高さが２メートルを超える崖、盛土をした土地の部分に生ずる高さが１メートルを超える崖又は切土と盛土とを同時にした土地の部分に生ずる高さが２メートルを超える崖について作成すること。</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擁壁で覆われる崖面については、土質に関する事項は、示すことを要しない。</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14</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擁壁の断面図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擁壁の寸法及び勾配、擁壁の材料の種類及び寸法、裏込めコンクリートの寸法、透水層の位置及び寸法、擁壁を設置する前後の地盤面、基礎地盤の土質並びに基礎ぐいの位置、材料及び寸法、鉄筋の位置及び径、水抜穴の位置</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rPr>
                <w:rFonts w:hint="eastAsia" w:ascii="HGｺﾞｼｯｸM" w:hAnsi="HGｺﾞｼｯｸM" w:eastAsia="HGｺﾞｼｯｸM"/>
                <w:sz w:val="18"/>
              </w:rPr>
            </w:pPr>
          </w:p>
        </w:tc>
      </w:tr>
    </w:tbl>
    <w:p>
      <w:pPr>
        <w:pStyle w:val="0"/>
        <w:spacing w:before="74" w:beforeLines="20" w:beforeAutospacing="0" w:line="0" w:lineRule="atLeast"/>
        <w:ind w:left="241" w:leftChars="100"/>
        <w:rPr>
          <w:rFonts w:hint="eastAsia" w:ascii="HGｺﾞｼｯｸM" w:hAnsi="HGｺﾞｼｯｸM" w:eastAsia="HGｺﾞｼｯｸM"/>
          <w:sz w:val="18"/>
        </w:rPr>
      </w:pPr>
      <w:r>
        <w:rPr>
          <w:rFonts w:hint="eastAsia" w:ascii="HGｺﾞｼｯｸM" w:hAnsi="HGｺﾞｼｯｸM" w:eastAsia="HGｺﾞｼｯｸM"/>
          <w:sz w:val="18"/>
        </w:rPr>
        <w:t>※設計図（</w:t>
      </w:r>
      <w:r>
        <w:rPr>
          <w:rFonts w:hint="eastAsia" w:ascii="HGｺﾞｼｯｸM" w:hAnsi="HGｺﾞｼｯｸM" w:eastAsia="HGｺﾞｼｯｸM"/>
          <w:sz w:val="18"/>
        </w:rPr>
        <w:t>4</w:t>
      </w:r>
      <w:r>
        <w:rPr>
          <w:rFonts w:hint="eastAsia" w:ascii="HGｺﾞｼｯｸM" w:hAnsi="HGｺﾞｼｯｸM" w:eastAsia="HGｺﾞｼｯｸM"/>
          <w:sz w:val="18"/>
        </w:rPr>
        <w:t>～</w:t>
      </w:r>
      <w:r>
        <w:rPr>
          <w:rFonts w:hint="eastAsia" w:ascii="HGｺﾞｼｯｸM" w:hAnsi="HGｺﾞｼｯｸM" w:eastAsia="HGｺﾞｼｯｸM"/>
          <w:sz w:val="18"/>
        </w:rPr>
        <w:t>14</w:t>
      </w:r>
      <w:r>
        <w:rPr>
          <w:rFonts w:hint="eastAsia" w:ascii="HGｺﾞｼｯｸM" w:hAnsi="HGｺﾞｼｯｸM" w:eastAsia="HGｺﾞｼｯｸM"/>
          <w:sz w:val="18"/>
        </w:rPr>
        <w:t>）には、作成した者がその氏名を記載すること。</w:t>
      </w:r>
    </w:p>
    <w:sectPr>
      <w:pgSz w:w="11906" w:h="16838"/>
      <w:pgMar w:top="1134" w:right="1134" w:bottom="851" w:left="1134" w:header="851" w:footer="992" w:gutter="0"/>
      <w:cols w:space="720"/>
      <w:textDirection w:val="lrTb"/>
      <w:docGrid w:type="linesAndChars" w:linePitch="380"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41"/>
  <w:drawingGridVertic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before="120" w:beforeLines="0" w:beforeAutospacing="0"/>
      <w:ind w:firstLine="244"/>
    </w:pPr>
  </w:style>
  <w:style w:type="paragraph" w:styleId="16">
    <w:name w:val="Body Text Indent 2"/>
    <w:basedOn w:val="0"/>
    <w:next w:val="16"/>
    <w:link w:val="0"/>
    <w:uiPriority w:val="0"/>
    <w:pPr>
      <w:spacing w:before="120" w:beforeLines="0" w:beforeAutospacing="0"/>
      <w:ind w:left="732" w:hanging="488"/>
    </w:pPr>
  </w:style>
  <w:style w:type="paragraph" w:styleId="17">
    <w:name w:val="Body Text Indent 3"/>
    <w:basedOn w:val="0"/>
    <w:next w:val="17"/>
    <w:link w:val="0"/>
    <w:uiPriority w:val="0"/>
    <w:pPr>
      <w:spacing w:line="0" w:lineRule="atLeast"/>
      <w:ind w:left="645" w:hanging="645"/>
    </w:pPr>
    <w:rPr>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4</Pages>
  <Words>84</Words>
  <Characters>2433</Characters>
  <Application>JUST Note</Application>
  <Lines>342</Lines>
  <Paragraphs>171</Paragraphs>
  <Company>建築指導課</Company>
  <CharactersWithSpaces>2466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様式第７号（第８条，第９条関係）</dc:title>
  <dc:creator>kenchiku</dc:creator>
  <cp:lastModifiedBy>m</cp:lastModifiedBy>
  <cp:lastPrinted>2021-03-18T07:23:00Z</cp:lastPrinted>
  <dcterms:created xsi:type="dcterms:W3CDTF">2015-08-10T06:45:00Z</dcterms:created>
  <dcterms:modified xsi:type="dcterms:W3CDTF">2026-03-24T04:43:12Z</dcterms:modified>
  <cp:revision>28</cp:revision>
</cp:coreProperties>
</file>