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45"/>
          <w:tab w:val="left" w:leader="none" w:pos="2090"/>
          <w:tab w:val="left" w:leader="none" w:pos="4180"/>
          <w:tab w:val="left" w:leader="none" w:pos="5225"/>
          <w:tab w:val="left" w:leader="none" w:pos="6270"/>
          <w:tab w:val="left" w:leader="none" w:pos="8360"/>
          <w:tab w:val="left" w:leader="none" w:pos="9464"/>
        </w:tabs>
        <w:snapToGrid w:val="0"/>
        <w:spacing w:line="368" w:lineRule="exact"/>
        <w:ind w:right="51"/>
        <w:jc w:val="right"/>
        <w:rPr>
          <w:rFonts w:hint="eastAsia" w:ascii="ＭＳ ゴシック" w:hAnsi="ＭＳ ゴシック" w:eastAsia="ＭＳ ゴシック"/>
          <w:spacing w:val="9"/>
          <w:sz w:val="28"/>
        </w:rPr>
      </w:pPr>
      <w:r>
        <w:rPr>
          <w:rFonts w:hint="eastAsia" w:ascii="ＭＳ ゴシック" w:hAnsi="ＭＳ ゴシック" w:eastAsia="ＭＳ ゴシック"/>
          <w:spacing w:val="9"/>
          <w:sz w:val="28"/>
        </w:rPr>
        <w:t>（別紙１－２）</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r>
        <w:rPr>
          <w:rFonts w:hint="eastAsia" w:ascii="ＭＳ ゴシック" w:hAnsi="ＭＳ ゴシック" w:eastAsia="ＭＳ ゴシック"/>
          <w:spacing w:val="9"/>
          <w:sz w:val="24"/>
        </w:rPr>
        <w:t>（参考様式）</w:t>
      </w:r>
      <w:bookmarkStart w:id="0" w:name="_GoBack"/>
      <w:bookmarkEnd w:id="0"/>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4"/>
        </w:rPr>
        <w:t>※　事業者独自の様式でも差し支えありません。　</w:t>
      </w: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wordWrap w:val="0"/>
        <w:snapToGrid w:val="0"/>
        <w:spacing w:line="368" w:lineRule="exact"/>
        <w:ind w:right="348"/>
        <w:jc w:val="righ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令和　年　月　日</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4"/>
        </w:rPr>
      </w:pPr>
      <w:r>
        <w:rPr>
          <w:rFonts w:hint="eastAsia" w:ascii="ＭＳ ゴシック" w:hAnsi="ＭＳ ゴシック" w:eastAsia="ＭＳ ゴシック"/>
          <w:spacing w:val="4"/>
          <w:sz w:val="24"/>
        </w:rPr>
        <w:t>障害福祉サービス事業計画（訪問系）</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4"/>
        </w:rPr>
        <w:t>　　　　　　　　　　　　</w:t>
      </w:r>
      <w:r>
        <w:rPr>
          <w:rFonts w:hint="eastAsia" w:ascii="ＭＳ ゴシック" w:hAnsi="ＭＳ ゴシック" w:eastAsia="ＭＳ ゴシック"/>
          <w:spacing w:val="4"/>
          <w:sz w:val="20"/>
        </w:rPr>
        <w:t>申請者（法人名）</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担当者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Ｔ　Ｅ　Ｌ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Ｆ　Ａ　Ｘ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9"/>
          <w:sz w:val="21"/>
        </w:rPr>
      </w:pPr>
      <w:r>
        <w:rPr>
          <w:rFonts w:hint="eastAsia" w:ascii="ＭＳ ゴシック" w:hAnsi="ＭＳ ゴシック" w:eastAsia="ＭＳ ゴシック"/>
          <w:spacing w:val="4"/>
          <w:sz w:val="21"/>
        </w:rPr>
        <w:t>　　　　　　　　　　　</w:t>
      </w:r>
      <w:r>
        <w:rPr>
          <w:rFonts w:hint="eastAsia" w:ascii="ＭＳ ゴシック" w:hAnsi="ＭＳ ゴシック" w:eastAsia="ＭＳ ゴシック"/>
          <w:spacing w:val="4"/>
          <w:sz w:val="21"/>
        </w:rPr>
        <w:t>E-</w:t>
      </w:r>
      <w:r>
        <w:rPr>
          <w:rFonts w:hint="eastAsia" w:ascii="ＭＳ ゴシック" w:hAnsi="ＭＳ ゴシック" w:eastAsia="ＭＳ ゴシック"/>
          <w:spacing w:val="9"/>
          <w:sz w:val="21"/>
        </w:rPr>
        <w:t>mail</w:t>
      </w:r>
      <w:r>
        <w:rPr>
          <w:rFonts w:hint="eastAsia" w:ascii="ＭＳ ゴシック" w:hAnsi="ＭＳ ゴシック" w:eastAsia="ＭＳ ゴシック"/>
          <w:spacing w:val="9"/>
          <w:sz w:val="21"/>
        </w:rPr>
        <w:t>：</w:t>
      </w:r>
    </w:p>
    <w:p>
      <w:pPr>
        <w:pStyle w:val="0"/>
        <w:numPr>
          <w:ilvl w:val="0"/>
          <w:numId w:val="1"/>
        </w:numPr>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設置趣旨等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465"/>
        <w:rPr>
          <w:rFonts w:hint="eastAsia"/>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4"/>
          <w:sz w:val="21"/>
        </w:rPr>
        <w:t>２．設置主体</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名　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代表者</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事業内容（既存法人の場合は、既存事業）</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※定款（案）添付</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３．事業所の名称</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４．事業所設置予定地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５．計画する障害福祉サービス事業の種類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６．サービス提供の通常の実施地域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７．事業所に係る不動産（土地・建物）の状況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（１）所在等</w:t>
      </w:r>
    </w:p>
    <w:tbl>
      <w:tblPr>
        <w:tblStyle w:val="11"/>
        <w:tblW w:w="86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2"/>
        <w:gridCol w:w="795"/>
        <w:gridCol w:w="2495"/>
        <w:gridCol w:w="1768"/>
        <w:gridCol w:w="1560"/>
        <w:gridCol w:w="1560"/>
      </w:tblGrid>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gridSpan w:val="2"/>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684" w:firstLineChars="300"/>
              <w:rPr>
                <w:rFonts w:hint="eastAsia"/>
                <w:spacing w:val="9"/>
                <w:sz w:val="21"/>
              </w:rPr>
            </w:pPr>
            <w:r>
              <w:rPr>
                <w:rFonts w:hint="eastAsia"/>
                <w:spacing w:val="9"/>
                <w:sz w:val="21"/>
              </w:rPr>
              <w:t>土地（建物）の所在</w:t>
            </w:r>
          </w:p>
        </w:tc>
        <w:tc>
          <w:tcPr>
            <w:tcW w:w="1768"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地目・概要</w:t>
            </w: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面積</w:t>
            </w: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所有者</w:t>
            </w:r>
          </w:p>
        </w:tc>
      </w:tr>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7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土地</w:t>
            </w:r>
          </w:p>
        </w:tc>
        <w:tc>
          <w:tcPr>
            <w:tcW w:w="24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768"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jc w:val="right"/>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7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建物</w:t>
            </w:r>
          </w:p>
        </w:tc>
        <w:tc>
          <w:tcPr>
            <w:tcW w:w="2495"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768"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6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ascii="ＭＳ 明朝" w:hAnsi="ＭＳ 明朝" w:eastAsia="ＭＳ 明朝"/>
          <w:spacing w:val="9"/>
          <w:sz w:val="21"/>
        </w:rPr>
        <w:t>※</w:t>
      </w:r>
      <w:r>
        <w:rPr>
          <w:rFonts w:hint="eastAsia"/>
          <w:spacing w:val="9"/>
          <w:sz w:val="21"/>
        </w:rPr>
        <w:t>登記簿</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※賃貸の場合は，その承諾の有無（賃貸契約書（案））</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r>
        <w:rPr>
          <w:rFonts w:hint="eastAsia"/>
          <w:spacing w:val="9"/>
          <w:sz w:val="21"/>
        </w:rPr>
        <w:t>（２）必要な設備</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r>
        <w:rPr>
          <w:rFonts w:hint="eastAsia" w:ascii="ＭＳ 明朝" w:hAnsi="ＭＳ 明朝" w:eastAsia="ＭＳ 明朝"/>
          <w:spacing w:val="9"/>
          <w:sz w:val="21"/>
        </w:rPr>
        <w:t>（３）事務所の位置図</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８．開所予定年月日</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ascii="ＭＳ ゴシック" w:hAnsi="ＭＳ ゴシック" w:eastAsia="ＭＳ ゴシック"/>
          <w:spacing w:val="9"/>
          <w:sz w:val="21"/>
        </w:rPr>
        <w:t>９．地元調整・計画検討経過（市町村との協議経過等）</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１０．利用予定者数（確保策）について</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eastAsia" w:ascii="ＭＳ ゴシック" w:hAnsi="ＭＳ ゴシック" w:eastAsia="ＭＳ ゴシック"/>
          <w:sz w:val="21"/>
        </w:rPr>
      </w:pPr>
      <w:r>
        <w:rPr>
          <w:rFonts w:hint="eastAsia" w:ascii="ＭＳ ゴシック" w:hAnsi="ＭＳ ゴシック" w:eastAsia="ＭＳ ゴシック"/>
          <w:sz w:val="21"/>
        </w:rPr>
        <w:t>１１．運営初年度収支計画書（年度ベース）</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37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Century" w:hAnsi="Century" w:eastAsia="ＭＳ 明朝"/>
                <w:kern w:val="2"/>
                <w:sz w:val="21"/>
              </w:rPr>
            </w:pPr>
            <w:r>
              <w:rPr>
                <w:rFonts w:hint="eastAsia" w:ascii="Century" w:hAnsi="Century" w:eastAsia="ＭＳ 明朝"/>
                <w:kern w:val="2"/>
                <w:sz w:val="21"/>
              </w:rPr>
              <w:t>項目</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16" w:leftChars="408" w:firstLine="660" w:firstLineChars="300"/>
              <w:rPr>
                <w:rFonts w:hint="default" w:ascii="Century" w:hAnsi="Century" w:eastAsia="ＭＳ 明朝"/>
                <w:kern w:val="2"/>
                <w:sz w:val="21"/>
              </w:rPr>
            </w:pPr>
            <w:r>
              <w:rPr>
                <w:rFonts w:hint="eastAsia" w:ascii="Century" w:hAnsi="Century" w:eastAsia="ＭＳ 明朝"/>
                <w:kern w:val="2"/>
                <w:sz w:val="21"/>
              </w:rPr>
              <w:t>内訳</w:t>
            </w:r>
          </w:p>
        </w:tc>
      </w:tr>
      <w:tr>
        <w:trPr>
          <w:trHeight w:val="699"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Century" w:hAnsi="Century" w:eastAsia="ＭＳ 明朝"/>
                <w:sz w:val="21"/>
              </w:rPr>
            </w:pPr>
            <w:r>
              <w:rPr>
                <w:rFonts w:hint="eastAsia" w:ascii="Century" w:hAnsi="Century" w:eastAsia="ＭＳ 明朝"/>
                <w:sz w:val="21"/>
              </w:rPr>
              <w:t>給付費</w:t>
            </w:r>
          </w:p>
          <w:p>
            <w:pPr>
              <w:pStyle w:val="0"/>
              <w:rPr>
                <w:rFonts w:hint="eastAsia" w:ascii="Century" w:hAnsi="Century" w:eastAsia="ＭＳ 明朝"/>
                <w:sz w:val="21"/>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rPr>
                <w:rFonts w:hint="eastAsia" w:ascii="Century" w:hAnsi="Century" w:eastAsia="ＭＳ 明朝"/>
                <w:kern w:val="2"/>
                <w:sz w:val="21"/>
              </w:rPr>
            </w:pPr>
          </w:p>
        </w:tc>
      </w:tr>
      <w:tr>
        <w:trPr>
          <w:trHeight w:val="52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利用者負担金</w:t>
            </w:r>
          </w:p>
          <w:p>
            <w:pPr>
              <w:pStyle w:val="0"/>
              <w:rPr>
                <w:rFonts w:hint="eastAsia" w:ascii="Century" w:hAnsi="Century" w:eastAsia="ＭＳ 明朝"/>
                <w:sz w:val="21"/>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寄付金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spacing w:line="240" w:lineRule="auto"/>
              <w:jc w:val="center"/>
              <w:rPr>
                <w:rFonts w:hint="eastAsia" w:ascii="Century" w:hAnsi="Century" w:eastAsia="ＭＳ 明朝"/>
                <w:sz w:val="21"/>
              </w:rPr>
            </w:pPr>
            <w:r>
              <w:rPr>
                <w:rFonts w:hint="eastAsia" w:ascii="Century" w:hAnsi="Century" w:eastAsia="ＭＳ 明朝"/>
                <w:sz w:val="21"/>
              </w:rPr>
              <w:t>項目</w:t>
            </w:r>
          </w:p>
        </w:tc>
        <w:tc>
          <w:tcPr>
            <w:tcW w:w="3690" w:type="dxa"/>
            <w:shd w:val="clear" w:color="auto" w:fill="auto"/>
            <w:vAlign w:val="center"/>
          </w:tcPr>
          <w:p>
            <w:pPr>
              <w:pStyle w:val="0"/>
              <w:spacing w:line="240" w:lineRule="auto"/>
              <w:jc w:val="center"/>
              <w:rPr>
                <w:rFonts w:hint="default" w:ascii="Century" w:hAnsi="Century" w:eastAsia="ＭＳ 明朝"/>
                <w:kern w:val="2"/>
                <w:sz w:val="21"/>
              </w:rPr>
            </w:pPr>
            <w:r>
              <w:rPr>
                <w:rFonts w:hint="eastAsia" w:ascii="Century" w:hAnsi="Century" w:eastAsia="ＭＳ 明朝"/>
                <w:kern w:val="2"/>
                <w:sz w:val="21"/>
              </w:rPr>
              <w:t>内訳</w:t>
            </w:r>
          </w:p>
        </w:tc>
      </w:tr>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人件費</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光熱水費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燃料費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備品費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印刷費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交通費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運営費（年間収入の２ヶ月分等）</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収支ともできるだけ正確に見込むこと。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１２．借入先等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firstLine="456" w:firstLineChars="200"/>
        <w:rPr>
          <w:rFonts w:hint="eastAsia"/>
          <w:spacing w:val="9"/>
          <w:sz w:val="21"/>
        </w:rPr>
      </w:pPr>
      <w:r>
        <w:rPr>
          <w:rFonts w:hint="eastAsia"/>
          <w:spacing w:val="9"/>
          <w:sz w:val="21"/>
        </w:rPr>
        <w:t>借入先　　　　　　　利率　　％　融資期間　　年</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返済方法</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明朝" w:hAnsi="ＭＳ 明朝" w:eastAsia="ＭＳ 明朝"/>
          <w:spacing w:val="9"/>
          <w:sz w:val="21"/>
        </w:rPr>
      </w:pPr>
      <w:r>
        <w:rPr>
          <w:rFonts w:hint="eastAsia" w:ascii="ＭＳ ゴシック" w:hAnsi="ＭＳ ゴシック" w:eastAsia="ＭＳ ゴシック"/>
          <w:spacing w:val="9"/>
          <w:sz w:val="21"/>
        </w:rPr>
        <w:t>　　　</w:t>
      </w:r>
      <w:r>
        <w:rPr>
          <w:rFonts w:hint="eastAsia" w:ascii="ＭＳ 明朝" w:hAnsi="ＭＳ 明朝" w:eastAsia="ＭＳ 明朝"/>
          <w:spacing w:val="9"/>
          <w:sz w:val="21"/>
        </w:rPr>
        <w:t>担保</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r>
        <w:rPr>
          <w:rFonts w:hint="eastAsia" w:ascii="ＭＳ ゴシック" w:hAnsi="ＭＳ ゴシック" w:eastAsia="ＭＳ ゴシック"/>
          <w:spacing w:val="9"/>
          <w:sz w:val="21"/>
        </w:rPr>
        <w:t>*</w:t>
      </w:r>
      <w:r>
        <w:rPr>
          <w:rFonts w:hint="eastAsia" w:ascii="ＭＳ ゴシック" w:hAnsi="ＭＳ ゴシック" w:eastAsia="ＭＳ ゴシック"/>
          <w:spacing w:val="9"/>
          <w:sz w:val="21"/>
        </w:rPr>
        <w:t>借入れの確実性を証する書面または借入先の担当者を明記した協議経過書を添付。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１３．職員体制</w:t>
      </w:r>
    </w:p>
    <w:tbl>
      <w:tblPr>
        <w:tblStyle w:val="20"/>
        <w:tblW w:w="9406" w:type="dxa"/>
        <w:tblInd w:w="0" w:type="dxa"/>
        <w:tblLayout w:type="fixed"/>
        <w:tblLook w:firstRow="1" w:lastRow="0" w:firstColumn="1" w:lastColumn="0" w:noHBand="0" w:noVBand="1" w:val="04A0"/>
      </w:tblPr>
      <w:tblGrid>
        <w:gridCol w:w="2469"/>
        <w:gridCol w:w="1026"/>
        <w:gridCol w:w="1026"/>
        <w:gridCol w:w="1026"/>
        <w:gridCol w:w="1026"/>
        <w:gridCol w:w="1028"/>
        <w:gridCol w:w="1805"/>
      </w:tblGrid>
      <w:tr>
        <w:trPr>
          <w:trHeight w:val="736" w:hRule="atLeast"/>
        </w:trPr>
        <w:tc>
          <w:tcPr>
            <w:tcW w:w="2491" w:type="dxa"/>
            <w:vAlign w:val="top"/>
          </w:tcPr>
          <w:p>
            <w:pPr>
              <w:pStyle w:val="0"/>
              <w:rPr>
                <w:rFonts w:hint="eastAsia"/>
              </w:rPr>
            </w:pPr>
            <w:r>
              <w:rPr>
                <w:rFonts w:hint="eastAsia"/>
              </w:rPr>
              <w:t>職種</w:t>
            </w:r>
          </w:p>
        </w:tc>
        <w:tc>
          <w:tcPr>
            <w:tcW w:w="1034" w:type="dxa"/>
            <w:vAlign w:val="top"/>
          </w:tcPr>
          <w:p>
            <w:pPr>
              <w:pStyle w:val="0"/>
              <w:rPr>
                <w:rFonts w:hint="eastAsia"/>
              </w:rPr>
            </w:pPr>
            <w:r>
              <w:rPr>
                <w:rFonts w:hint="eastAsia"/>
              </w:rPr>
              <w:t>常勤</w:t>
            </w:r>
          </w:p>
          <w:p>
            <w:pPr>
              <w:pStyle w:val="0"/>
              <w:rPr>
                <w:rFonts w:hint="eastAsia"/>
              </w:rPr>
            </w:pPr>
            <w:r>
              <w:rPr>
                <w:rFonts w:hint="eastAsia"/>
              </w:rPr>
              <w:t>専従</w:t>
            </w: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常勤</w:t>
            </w:r>
          </w:p>
          <w:p>
            <w:pPr>
              <w:pStyle w:val="0"/>
              <w:rPr>
                <w:rFonts w:hint="eastAsia"/>
              </w:rPr>
            </w:pPr>
            <w:r>
              <w:rPr>
                <w:rFonts w:hint="eastAsia"/>
              </w:rPr>
              <w:t>兼務</w:t>
            </w:r>
          </w:p>
        </w:tc>
        <w:tc>
          <w:tcPr>
            <w:tcW w:w="1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非常勤</w:t>
            </w:r>
          </w:p>
          <w:p>
            <w:pPr>
              <w:pStyle w:val="0"/>
              <w:rPr>
                <w:rFonts w:hint="eastAsia"/>
              </w:rPr>
            </w:pPr>
            <w:r>
              <w:rPr>
                <w:rFonts w:hint="eastAsia"/>
              </w:rPr>
              <w:t>専従</w:t>
            </w:r>
          </w:p>
        </w:tc>
        <w:tc>
          <w:tcPr>
            <w:tcW w:w="1034" w:type="dxa"/>
            <w:vAlign w:val="top"/>
          </w:tcPr>
          <w:p>
            <w:pPr>
              <w:pStyle w:val="0"/>
              <w:rPr>
                <w:rFonts w:hint="eastAsia"/>
              </w:rPr>
            </w:pPr>
            <w:r>
              <w:rPr>
                <w:rFonts w:hint="eastAsia"/>
              </w:rPr>
              <w:t>非常勤</w:t>
            </w:r>
          </w:p>
          <w:p>
            <w:pPr>
              <w:pStyle w:val="0"/>
              <w:rPr>
                <w:rFonts w:hint="eastAsia"/>
              </w:rPr>
            </w:pPr>
            <w:r>
              <w:rPr>
                <w:rFonts w:hint="eastAsia"/>
              </w:rPr>
              <w:t>兼務</w:t>
            </w:r>
          </w:p>
        </w:tc>
        <w:tc>
          <w:tcPr>
            <w:tcW w:w="1036" w:type="dxa"/>
            <w:vAlign w:val="top"/>
          </w:tcPr>
          <w:p>
            <w:pPr>
              <w:pStyle w:val="0"/>
              <w:rPr>
                <w:rFonts w:hint="eastAsia"/>
              </w:rPr>
            </w:pPr>
            <w:r>
              <w:rPr>
                <w:rFonts w:hint="eastAsia"/>
              </w:rPr>
              <w:t>常勤換算</w:t>
            </w:r>
          </w:p>
          <w:p>
            <w:pPr>
              <w:pStyle w:val="0"/>
              <w:rPr>
                <w:rFonts w:hint="eastAsia"/>
              </w:rPr>
            </w:pPr>
            <w:r>
              <w:rPr>
                <w:rFonts w:hint="eastAsia"/>
              </w:rPr>
              <w:t>人数</w:t>
            </w:r>
          </w:p>
        </w:tc>
        <w:tc>
          <w:tcPr>
            <w:tcW w:w="1821" w:type="dxa"/>
            <w:vAlign w:val="top"/>
          </w:tcPr>
          <w:p>
            <w:pPr>
              <w:pStyle w:val="0"/>
              <w:rPr>
                <w:rFonts w:hint="eastAsia"/>
              </w:rPr>
            </w:pPr>
            <w:r>
              <w:rPr>
                <w:rFonts w:hint="eastAsia"/>
              </w:rPr>
              <w:t>資格</w:t>
            </w:r>
          </w:p>
        </w:tc>
      </w:tr>
      <w:tr>
        <w:trPr/>
        <w:tc>
          <w:tcPr>
            <w:tcW w:w="2491" w:type="dxa"/>
            <w:vAlign w:val="top"/>
          </w:tcPr>
          <w:p>
            <w:pPr>
              <w:pStyle w:val="0"/>
              <w:rPr>
                <w:rFonts w:hint="eastAsia"/>
              </w:rPr>
            </w:pPr>
            <w:r>
              <w:rPr>
                <w:rFonts w:hint="eastAsia"/>
                <w:spacing w:val="9"/>
                <w:sz w:val="21"/>
              </w:rPr>
              <w:t>管理者</w:t>
            </w:r>
          </w:p>
        </w:tc>
        <w:tc>
          <w:tcPr>
            <w:tcW w:w="1034" w:type="dxa"/>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26" w:type="dxa"/>
            <w:tcBorders>
              <w:top w:val="single" w:color="auto" w:sz="4"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サービス提供責任者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ヘルパー</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その他</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rPr>
              <w:t>　　　　　　　計</w:t>
            </w: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　職種については，サービスごとに配置する職種に記載を変更してください。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0" w:leftChars="0" w:firstLine="228" w:firstLineChars="100"/>
        <w:rPr>
          <w:rFonts w:hint="eastAsia" w:ascii="ＭＳ ゴシック" w:hAnsi="ＭＳ ゴシック" w:eastAsia="ＭＳ ゴシック"/>
          <w:spacing w:val="9"/>
          <w:sz w:val="21"/>
        </w:rPr>
      </w:pPr>
      <w:r>
        <w:rPr>
          <w:rFonts w:hint="eastAsia"/>
          <w:spacing w:val="9"/>
          <w:sz w:val="21"/>
        </w:rPr>
        <w:t>※　勤務体制の表は別添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サービス提供責任者の予定者・資格を確認できる書面添付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１４．その他</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ゴシック"/>
          <w:spacing w:val="9"/>
          <w:sz w:val="21"/>
        </w:rPr>
        <w:t>　</w:t>
      </w:r>
      <w:r>
        <w:rPr>
          <w:rFonts w:hint="eastAsia" w:ascii="ＭＳ ゴシック" w:hAnsi="ＭＳ ゴシック" w:eastAsia="ＭＳ 明朝"/>
          <w:spacing w:val="9"/>
          <w:sz w:val="21"/>
        </w:rPr>
        <w:t>（１）請求業務に必要なパソコン・インターネット接続準備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　（２）個別支援計画（居宅介護計画）・サービス提供実績の記録表の様式等の準備</w:t>
      </w:r>
    </w:p>
    <w:sectPr>
      <w:footerReference r:id="rId7" w:type="even"/>
      <w:footerReference r:id="rId8" w:type="default"/>
      <w:footerReference r:id="rId6" w:type="first"/>
      <w:type w:val="nextColumn"/>
      <w:pgSz w:w="11906" w:h="16838"/>
      <w:pgMar w:top="851" w:right="1134" w:bottom="851" w:left="1361" w:header="142" w:footer="142" w:gutter="0"/>
      <w:cols w:space="720"/>
      <w:textDirection w:val="lrTb"/>
      <w:docGrid w:linePitch="368"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書院中明朝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r>
      <w:rPr>
        <w:rFonts w:hint="eastAsia"/>
      </w:rPr>
      <w:fldChar w:fldCharType="begin"/>
    </w:r>
    <w:r>
      <w:rPr>
        <w:rFonts w:hint="eastAsia"/>
      </w:rPr>
      <w:instrText xml:space="preserve">PAGE \* Arabic \* MERGEFORMAT </w:instrText>
    </w:r>
    <w:r>
      <w:rPr>
        <w:rFonts w:hint="eastAsia"/>
      </w:rPr>
      <w:fldChar w:fldCharType="separate"/>
    </w:r>
    <w:r>
      <w:rPr>
        <w:rFonts w:hint="eastAsia"/>
        <w:spacing w:val="19"/>
        <w:sz w:val="21"/>
      </w:rPr>
      <w:t>1</w:t>
    </w:r>
    <w:r>
      <w:rPr>
        <w:rFonts w:hint="eastAsia"/>
      </w:rPr>
      <w:fldChar w:fldCharType="end"/>
    </w:r>
  </w:p>
  <w:p>
    <w:pPr>
      <w:pStyle w:val="0"/>
      <w:wordWrap w:val="0"/>
      <w:snapToGrid w:val="0"/>
      <w:spacing w:line="360" w:lineRule="exact"/>
      <w:rPr>
        <w:rFonts w:hint="eastAsia"/>
        <w:spacing w:val="19"/>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08B412"/>
    <w:lvl w:ilvl="0" w:tplc="00000000">
      <w:start w:val="1"/>
      <w:numFmt w:val="decimalFullWidth"/>
      <w:lvlText w:val="%1．"/>
      <w:lvlJc w:val="left"/>
      <w:pPr>
        <w:tabs>
          <w:tab w:val="num" w:leader="none" w:pos="465"/>
        </w:tabs>
        <w:ind w:left="465" w:hanging="465"/>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20"/>
  <w:evenAndOddHeaders/>
  <w:drawingGridHorizontalSpacing w:val="104"/>
  <w:drawingGridVerticalSpacing w:val="184"/>
  <w:displayHorizontalDrawingGridEvery w:val="0"/>
  <w:displayVerticalDrawingGridEvery w:val="2"/>
  <w:doNotShadeFormData/>
  <w:noLineBreaksAfter w:lang="ja-JP" w:val="([{〈《「『【〔（［｛｢"/>
  <w:noLineBreaksBefore w:lang="ja-JP" w:val="),.]}‐、。〉》」』】〕ぁぃぅぇぉっゃゅょゎァィゥェォッャュョヮヵヶ・），．］｝｡｣､･ｧｨｩｪｫｬｭｮｯ"/>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書院中明朝体" w:hAnsi="書院中明朝体" w:eastAsia="書院中明朝体"/>
      </w:rPr>
    </w:rPrDefault>
  </w:docDefaults>
  <w:style w:type="paragraph" w:styleId="0" w:default="1">
    <w:name w:val="Normal"/>
    <w:next w:val="0"/>
    <w:link w:val="0"/>
    <w:uiPriority w:val="0"/>
    <w:qFormat/>
    <w:pPr>
      <w:widowControl w:val="0"/>
      <w:autoSpaceDE w:val="0"/>
      <w:autoSpaceDN w:val="0"/>
      <w:spacing w:line="368" w:lineRule="atLeast"/>
      <w:jc w:val="both"/>
    </w:pPr>
    <w:rPr>
      <w:spacing w:val="5"/>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autoSpaceDE w:val="0"/>
      <w:autoSpaceDN w:val="0"/>
      <w:spacing w:line="36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1</Words>
  <Characters>705</Characters>
  <Application>JUST Note</Application>
  <Lines>171</Lines>
  <Paragraphs>88</Paragraphs>
  <Company>茨城県</Company>
  <CharactersWithSpaces>910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きよら建設計画書</dc:title>
  <dc:creator>きよらの郷</dc:creator>
  <cp:lastModifiedBy>大島　彩野</cp:lastModifiedBy>
  <cp:lastPrinted>2025-11-06T07:05:23Z</cp:lastPrinted>
  <dcterms:created xsi:type="dcterms:W3CDTF">2020-09-28T08:05:00Z</dcterms:created>
  <dcterms:modified xsi:type="dcterms:W3CDTF">2025-11-06T07:05:59Z</dcterms:modified>
  <cp:revision>9</cp:revision>
</cp:coreProperties>
</file>