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B14D" w14:textId="77777777" w:rsidR="00B903E4" w:rsidRPr="005A205A" w:rsidRDefault="00B903E4" w:rsidP="00B903E4">
      <w:pPr>
        <w:spacing w:line="380" w:lineRule="exact"/>
        <w:ind w:right="1300"/>
        <w:rPr>
          <w:rFonts w:ascii="ＭＳ 明朝" w:hAnsi="ＭＳ 明朝"/>
          <w:sz w:val="26"/>
          <w:szCs w:val="26"/>
        </w:rPr>
      </w:pPr>
    </w:p>
    <w:p w14:paraId="201FBFBA" w14:textId="77777777" w:rsidR="00B903E4" w:rsidRDefault="00B903E4" w:rsidP="00B903E4">
      <w:pPr>
        <w:spacing w:line="240" w:lineRule="exact"/>
        <w:jc w:val="center"/>
        <w:rPr>
          <w:rFonts w:ascii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0614A" wp14:editId="6C2128A0">
                <wp:simplePos x="0" y="0"/>
                <wp:positionH relativeFrom="column">
                  <wp:posOffset>4006215</wp:posOffset>
                </wp:positionH>
                <wp:positionV relativeFrom="paragraph">
                  <wp:posOffset>-582930</wp:posOffset>
                </wp:positionV>
                <wp:extent cx="1381125" cy="276225"/>
                <wp:effectExtent l="0" t="1905" r="3810" b="0"/>
                <wp:wrapNone/>
                <wp:docPr id="17122402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A5104" w14:textId="77777777" w:rsidR="00B903E4" w:rsidRDefault="00B903E4" w:rsidP="00B903E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0614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5.45pt;margin-top:-45.9pt;width:10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9s9QEAANYDAAAOAAAAZHJzL2Uyb0RvYy54bWysU9tu2zAMfR+wfxD0vjjxtjY14hRdigwD&#10;ugvQ7QNkWbaFyaJGKbGzrx8lO2m3vQ3zg0CK1CHPIb25HXvDjgq9Blvy1WLJmbISam3bkn/7un+1&#10;5swHYWthwKqSn5Tnt9uXLzaDK1QOHZhaISMQ64vBlbwLwRVZ5mWneuEX4JSlYAPYi0AutlmNYiD0&#10;3mT5cnmVDYC1Q5DKe7q9n4J8m/CbRsnwuWm8CsyUnHoL6cR0VvHMthtRtChcp+XchviHLnqhLRW9&#10;QN2LINgB9V9QvZYIHpqwkNBn0DRaqsSB2KyWf7B57IRTiQuJ491FJv//YOWn46P7giyM72CkASYS&#10;3j2A/O6ZhV0nbKvuEGHolKip8CpKlg3OF/PTKLUvfASpho9Q05DFIUACGhvsoyrEkxE6DeB0EV2N&#10;gclY8vV6tcrfciYpll9f5WTHEqI4v3bow3sFPYtGyZGGmtDF8cGHKfWcEot5MLrea2OSg221M8iO&#10;ghZgn74Z/bc0Y2OyhfhsQpxuVFqhucyZ58Q4jNVIqfGygvpE9BGm9aLfgYwO8CdnA61Wyf2Pg0DF&#10;mflgScLrN/kN8Q3JWa9vSBZ8HqieBYSVBFTywNlk7sK0vQeHuu2ozjQyC3ckeqOTHk89zaOi5UmK&#10;zoset/O5n7KefsftLwAAAP//AwBQSwMEFAAGAAgAAAAhAEsw07TfAAAACwEAAA8AAABkcnMvZG93&#10;bnJldi54bWxMj8tuwjAQRfeV+g/WIHUHDiVCJo2DKFJVsQSqrk08TQJ+RLEhpl/f6apdzszRnXPL&#10;dbKG3XAInXcS5rMMGLra6841Ej6Ob1MBLETltDLeoYQ7BlhXjw+lKrQf3R5vh9gwCnGhUBLaGPuC&#10;81C3aFWY+R4d3b78YFWkcWi4HtRI4dbw5yxbcqs6Rx9a1eO2xfpyuFoJu0+8vwtl9v32fBm/U/O6&#10;2+gk5dMkbV6ARUzxD4ZffVKHipxO/up0YEbCcpGtCJUwXc2pAxEiFzmwE21ysQBelfx/h+oHAAD/&#10;/wMAUEsBAi0AFAAGAAgAAAAhALaDOJL+AAAA4QEAABMAAAAAAAAAAAAAAAAAAAAAAFtDb250ZW50&#10;X1R5cGVzXS54bWxQSwECLQAUAAYACAAAACEAOP0h/9YAAACUAQAACwAAAAAAAAAAAAAAAAAvAQAA&#10;X3JlbHMvLnJlbHNQSwECLQAUAAYACAAAACEA5vqfbPUBAADWAwAADgAAAAAAAAAAAAAAAAAuAgAA&#10;ZHJzL2Uyb0RvYy54bWxQSwECLQAUAAYACAAAACEASzDTtN8AAAALAQAADwAAAAAAAAAAAAAAAABP&#10;BAAAZHJzL2Rvd25yZXYueG1sUEsFBgAAAAAEAAQA8wAAAFsFAAAAAA==&#10;" stroked="f">
                <v:textbox inset="5.85pt,.7pt,5.85pt,.7pt">
                  <w:txbxContent>
                    <w:p w14:paraId="557A5104" w14:textId="77777777" w:rsidR="00B903E4" w:rsidRDefault="00B903E4" w:rsidP="00B903E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いばらき身障者等用駐車場利用証の再交付申請書</w:t>
      </w:r>
    </w:p>
    <w:p w14:paraId="7D0AF37F" w14:textId="77777777" w:rsidR="00B903E4" w:rsidRDefault="00B903E4" w:rsidP="00B903E4">
      <w:pPr>
        <w:spacing w:line="240" w:lineRule="exact"/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p w14:paraId="282C406E" w14:textId="77777777" w:rsidR="00B903E4" w:rsidRDefault="00B903E4" w:rsidP="00B903E4">
      <w:pPr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505"/>
        <w:gridCol w:w="6989"/>
      </w:tblGrid>
      <w:tr w:rsidR="00B903E4" w14:paraId="42E27072" w14:textId="77777777" w:rsidTr="00875126">
        <w:tc>
          <w:tcPr>
            <w:tcW w:w="8702" w:type="dxa"/>
            <w:gridSpan w:val="2"/>
            <w:shd w:val="clear" w:color="auto" w:fill="auto"/>
          </w:tcPr>
          <w:p w14:paraId="44B08803" w14:textId="77777777" w:rsidR="00B903E4" w:rsidRDefault="00B903E4" w:rsidP="00875126">
            <w:pPr>
              <w:spacing w:beforeLines="50" w:before="180" w:line="264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　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435EC2F1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256967F3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生年月日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57C5AB4B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  <w:p w14:paraId="55494A2A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（代理人）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 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（続柄　　　　　　）</w:t>
            </w:r>
          </w:p>
          <w:p w14:paraId="77AF1900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135F1CD9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</w:tc>
      </w:tr>
      <w:tr w:rsidR="00B903E4" w14:paraId="199E7CDB" w14:textId="77777777" w:rsidTr="00875126">
        <w:tc>
          <w:tcPr>
            <w:tcW w:w="1526" w:type="dxa"/>
            <w:shd w:val="clear" w:color="auto" w:fill="auto"/>
          </w:tcPr>
          <w:p w14:paraId="0400A76D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176" w:type="dxa"/>
            <w:shd w:val="clear" w:color="auto" w:fill="auto"/>
          </w:tcPr>
          <w:p w14:paraId="2823A43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7A5EA9F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□身体障害者　　□知的障害者　　□精神障害者</w:t>
            </w:r>
          </w:p>
          <w:p w14:paraId="1CAC45F9" w14:textId="77777777" w:rsidR="00B903E4" w:rsidRP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ascii="ＭＳ 明朝" w:hAnsi="ＭＳ 明朝" w:hint="eastAsia"/>
                <w:szCs w:val="21"/>
              </w:rPr>
              <w:t>要介護者　　　□難病患者　　　□妊産婦</w:t>
            </w:r>
            <w:r w:rsidRPr="00B903E4">
              <w:rPr>
                <w:rFonts w:hint="eastAsia"/>
                <w:szCs w:val="16"/>
              </w:rPr>
              <w:t>（□多胎）</w:t>
            </w:r>
          </w:p>
          <w:p w14:paraId="18052D10" w14:textId="195C058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 w:rsidRPr="00B903E4"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hint="eastAsia"/>
                <w:szCs w:val="16"/>
              </w:rPr>
              <w:t>けが人等</w:t>
            </w:r>
            <w:r w:rsidR="000323CB">
              <w:rPr>
                <w:rFonts w:hint="eastAsia"/>
                <w:szCs w:val="16"/>
              </w:rPr>
              <w:t xml:space="preserve">　　　□その他</w:t>
            </w:r>
          </w:p>
        </w:tc>
      </w:tr>
      <w:tr w:rsidR="00B903E4" w14:paraId="65944A53" w14:textId="77777777" w:rsidTr="00875126">
        <w:tc>
          <w:tcPr>
            <w:tcW w:w="1526" w:type="dxa"/>
            <w:shd w:val="clear" w:color="auto" w:fill="auto"/>
          </w:tcPr>
          <w:p w14:paraId="7028A05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再交付申請の</w:t>
            </w:r>
          </w:p>
          <w:p w14:paraId="619B3D8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7176" w:type="dxa"/>
            <w:shd w:val="clear" w:color="auto" w:fill="auto"/>
          </w:tcPr>
          <w:p w14:paraId="1B9573CA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　該当する理由に「レ」を付けて下さい。</w:t>
            </w:r>
          </w:p>
          <w:p w14:paraId="4F87C1E2" w14:textId="77777777" w:rsidR="00B903E4" w:rsidRDefault="00B903E4" w:rsidP="0087512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□紛失　　　　□汚損　　　　　□その他</w:t>
            </w:r>
          </w:p>
          <w:p w14:paraId="2625C91B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　①で選択したものについて状況を記載して下さい。</w:t>
            </w:r>
          </w:p>
          <w:p w14:paraId="12A0C7A9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（状況）</w:t>
            </w:r>
          </w:p>
          <w:p w14:paraId="3D18505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68D02C45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153F322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3473C8E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58EF0B60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6FAF75B6" w14:textId="77777777" w:rsidTr="00875126">
        <w:tc>
          <w:tcPr>
            <w:tcW w:w="1526" w:type="dxa"/>
            <w:shd w:val="clear" w:color="auto" w:fill="auto"/>
          </w:tcPr>
          <w:p w14:paraId="04F433F0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76" w:type="dxa"/>
            <w:shd w:val="clear" w:color="auto" w:fill="auto"/>
          </w:tcPr>
          <w:p w14:paraId="2779333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77F59C76" w14:textId="77777777" w:rsidTr="00875126">
        <w:trPr>
          <w:trHeight w:val="770"/>
        </w:trPr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43BD0E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06CAC" wp14:editId="29F5E7B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223520</wp:posOffset>
                      </wp:positionV>
                      <wp:extent cx="5353050" cy="1371600"/>
                      <wp:effectExtent l="0" t="0" r="19050" b="19050"/>
                      <wp:wrapNone/>
                      <wp:docPr id="66096713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13716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D1B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.45pt;margin-top:17.6pt;width:421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zJIAIAACAEAAAOAAAAZHJzL2Uyb0RvYy54bWysU8Fu2zAMvQ/YPwi6r7bTpk2NOEXRrsOA&#10;bivQ7QMYWY61yqJGKXG6rx+lpFm63Yb5IJCm+Pj4SM2vtoMVG03BoGtkdVJKoZ3C1rhVI799vXs3&#10;kyJEcC1YdLqRzzrIq8XbN/PR13qCPdpWk2AQF+rRN7KP0ddFEVSvBwgn6LXjYIc0QGSXVkVLMDL6&#10;YItJWZ4XI1LrCZUOgf/e7oJykfG7Tqv4peuCjsI2krnFfFI+l+ksFnOoVwS+N2pPA/6BxQDGcdED&#10;1C1EEGsyf0ENRhEG7OKJwqHArjNK5x64m6r8o5vHHrzOvbA4wR9kCv8PVn3ePPoHStSDv0f1FITD&#10;mx7cSl8T4dhraLlclYQqRh/qQ0JyAqeK5fgJWx4trCNmDbYdDQmQuxPbLPXzQWq9jULxz+np9LSc&#10;8kQUx6rTi+q8zMMooH5J9xTiB42DSEYjlwTqSccHMJSrwOY+xCx5KxwMiUD7XYpusDzADVhRlWfV&#10;ReYN9f4yo7+gpkyHd8bavALWibGRl9PJNIMHtKZNwSwMrZY3lgSDch/528O+uka4dm0GS6K939sR&#10;jN3ZXNy6hKfzXjL7F02TjGljQ73E9pklJdwtKj8sNnqkn1KMvKSNDD/WQFoK+9HxWC7OJpdT3urs&#10;zGaXrCcdB5ZHAXCKgRoZpdiZN3H3DtaezKrnOlVu3eE1D7IzB3Y7Tvvx8xqy9WrPj/186/fDXvwC&#10;AAD//wMAUEsDBBQABgAIAAAAIQBP5Hmj3QAAAAkBAAAPAAAAZHJzL2Rvd25yZXYueG1sTI/BTsMw&#10;EETvSPyDtUhcKurUKFUIcSqEFIG4oBY+wI23SYS9jmI3DX/PcoLj7Ixm31S7xTsx4xSHQBo26wwE&#10;UhvsQJ2Gz4/mrgARkyFrXCDU8I0RdvX1VWVKGy60x/mQOsElFEujoU9pLKWMbY/exHUYkdg7hcmb&#10;xHLqpJ3Mhcu9kyrLttKbgfhDb0Z87rH9Opy9hmZ2Wzk0p1V8f23esC3Sy7JKWt/eLE+PIBIu6S8M&#10;v/iMDjUzHcOZbBSOtXrgpIb7XIFgv8hzPhw1qHyjQNaV/L+g/gEAAP//AwBQSwECLQAUAAYACAAA&#10;ACEAtoM4kv4AAADhAQAAEwAAAAAAAAAAAAAAAAAAAAAAW0NvbnRlbnRfVHlwZXNdLnhtbFBLAQIt&#10;ABQABgAIAAAAIQA4/SH/1gAAAJQBAAALAAAAAAAAAAAAAAAAAC8BAABfcmVscy8ucmVsc1BLAQIt&#10;ABQABgAIAAAAIQDYQqzJIAIAACAEAAAOAAAAAAAAAAAAAAAAAC4CAABkcnMvZTJvRG9jLnhtbFBL&#10;AQItABQABgAIAAAAIQBP5Hmj3QAAAAkBAAAPAAAAAAAAAAAAAAAAAHoEAABkcnMvZG93bnJldi54&#10;bWxQSwUGAAAAAAQABADzAAAAhAUAAAAA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>※以下の手帳等のうち該当するものの写しを添付して下さい。</w:t>
            </w:r>
          </w:p>
          <w:p w14:paraId="76B89853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・身体障害者手帳　　　　　　　　　　　　・療育手帳</w:t>
            </w:r>
          </w:p>
          <w:p w14:paraId="22B8AAF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・精神障害者保健福祉手帳　　　　　　　　・介護保険被保険者証</w:t>
            </w:r>
          </w:p>
          <w:p w14:paraId="2184185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・指定難病特定医療費受給者証等　　　　　・小児慢性特定疾病医療受給者証</w:t>
            </w:r>
          </w:p>
          <w:p w14:paraId="63A7253C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・母子健康手帳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（氏名、住所、生年月日及び分娩予定日がわかる部分）</w:t>
            </w:r>
          </w:p>
          <w:p w14:paraId="1E4C6842" w14:textId="77777777" w:rsidR="00B903E4" w:rsidRPr="00B903E4" w:rsidRDefault="00B903E4" w:rsidP="00875126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7448704F" w14:textId="77777777" w:rsidR="00B903E4" w:rsidRPr="00B903E4" w:rsidRDefault="00B903E4" w:rsidP="00875126">
            <w:pPr>
              <w:ind w:firstLineChars="200" w:firstLine="44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（運転免許証，マイナンバーカード又は学生証等）</w:t>
            </w:r>
          </w:p>
          <w:p w14:paraId="1A0979B7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※再交付の理由が「汚損」の場合には，既存の利用証を添付して下さい。</w:t>
            </w:r>
          </w:p>
          <w:p w14:paraId="788F346C" w14:textId="77777777" w:rsidR="00B903E4" w:rsidRPr="00B903E4" w:rsidRDefault="00B903E4" w:rsidP="00875126">
            <w:pPr>
              <w:ind w:left="220" w:hangingChars="100" w:hanging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28DB165C" w14:textId="77777777" w:rsidR="00B903E4" w:rsidRDefault="00B903E4" w:rsidP="00875126">
            <w:pPr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hint="eastAsia"/>
                <w:szCs w:val="16"/>
              </w:rPr>
              <w:t>マイナンバーカード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又は学生証等）の写しも添付して下さい。</w:t>
            </w:r>
          </w:p>
        </w:tc>
      </w:tr>
    </w:tbl>
    <w:p w14:paraId="5627638A" w14:textId="77777777" w:rsidR="00364E06" w:rsidRPr="00B903E4" w:rsidRDefault="00364E06"/>
    <w:sectPr w:rsidR="00364E06" w:rsidRPr="00B903E4" w:rsidSect="00B903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A93F" w14:textId="77777777" w:rsidR="00B903E4" w:rsidRDefault="00B903E4" w:rsidP="00B903E4">
      <w:r>
        <w:separator/>
      </w:r>
    </w:p>
  </w:endnote>
  <w:endnote w:type="continuationSeparator" w:id="0">
    <w:p w14:paraId="3FF1DFBF" w14:textId="77777777" w:rsidR="00B903E4" w:rsidRDefault="00B903E4" w:rsidP="00B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C40B" w14:textId="77777777" w:rsidR="00B903E4" w:rsidRDefault="00B903E4" w:rsidP="00B903E4">
      <w:r>
        <w:separator/>
      </w:r>
    </w:p>
  </w:footnote>
  <w:footnote w:type="continuationSeparator" w:id="0">
    <w:p w14:paraId="40096D02" w14:textId="77777777" w:rsidR="00B903E4" w:rsidRDefault="00B903E4" w:rsidP="00B9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B"/>
    <w:rsid w:val="000323CB"/>
    <w:rsid w:val="00112563"/>
    <w:rsid w:val="00220A7B"/>
    <w:rsid w:val="00364E06"/>
    <w:rsid w:val="005B4F36"/>
    <w:rsid w:val="0089083B"/>
    <w:rsid w:val="00B903E4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6E0D"/>
  <w15:chartTrackingRefBased/>
  <w15:docId w15:val="{BD822C13-0119-4833-8C37-6A76A81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A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A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A7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20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A7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20A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A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20A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0A7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B903E4"/>
  </w:style>
  <w:style w:type="paragraph" w:styleId="ac">
    <w:name w:val="footer"/>
    <w:basedOn w:val="a"/>
    <w:link w:val="ad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B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0715-7564-4D1B-868E-89647206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茨城県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洋栄</dc:creator>
  <cp:keywords/>
  <dc:description/>
  <cp:lastModifiedBy>佐藤　洋栄</cp:lastModifiedBy>
  <cp:revision>3</cp:revision>
  <dcterms:created xsi:type="dcterms:W3CDTF">2025-12-26T06:36:00Z</dcterms:created>
  <dcterms:modified xsi:type="dcterms:W3CDTF">2025-12-26T07:28:00Z</dcterms:modified>
</cp:coreProperties>
</file>