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default" w:ascii="ＭＳ 明朝" w:hAnsi="ＭＳ 明朝"/>
          <w:sz w:val="21"/>
        </w:rPr>
      </w:pPr>
      <w:r>
        <w:rPr>
          <w:rFonts w:hint="eastAsia" w:ascii="ＭＳ 明朝" w:hAnsi="ＭＳ 明朝"/>
          <w:sz w:val="21"/>
        </w:rPr>
        <w:t>様式第</w:t>
      </w:r>
      <w:r>
        <w:rPr>
          <w:rFonts w:hint="eastAsia" w:ascii="ＭＳ 明朝" w:hAnsi="ＭＳ 明朝"/>
          <w:sz w:val="21"/>
        </w:rPr>
        <w:t>32</w:t>
      </w:r>
      <w:r>
        <w:rPr>
          <w:rFonts w:hint="eastAsia" w:ascii="ＭＳ 明朝" w:hAnsi="ＭＳ 明朝"/>
          <w:sz w:val="21"/>
        </w:rPr>
        <w:t>号の２（第</w:t>
      </w:r>
      <w:r>
        <w:rPr>
          <w:rFonts w:hint="eastAsia" w:ascii="ＭＳ 明朝" w:hAnsi="ＭＳ 明朝"/>
          <w:sz w:val="21"/>
        </w:rPr>
        <w:t>29</w:t>
      </w:r>
      <w:r>
        <w:rPr>
          <w:rFonts w:hint="eastAsia" w:ascii="ＭＳ 明朝" w:hAnsi="ＭＳ 明朝"/>
          <w:sz w:val="21"/>
        </w:rPr>
        <w:t>条の２関係）</w:t>
      </w:r>
    </w:p>
    <w:p>
      <w:pPr>
        <w:pStyle w:val="0"/>
        <w:spacing w:line="360" w:lineRule="exact"/>
        <w:jc w:val="center"/>
        <w:rPr>
          <w:rFonts w:hint="default" w:ascii="ＭＳ 明朝" w:hAnsi="ＭＳ 明朝"/>
          <w:sz w:val="21"/>
        </w:rPr>
      </w:pPr>
      <w:r>
        <w:rPr>
          <w:rFonts w:hint="eastAsia" w:ascii="ＭＳ 明朝" w:hAnsi="ＭＳ 明朝"/>
          <w:b w:val="1"/>
          <w:sz w:val="28"/>
        </w:rPr>
        <w:t>介護保険負担限度額認定申請書</w:t>
      </w:r>
    </w:p>
    <w:p>
      <w:pPr>
        <w:pStyle w:val="0"/>
        <w:wordWrap w:val="0"/>
        <w:spacing w:line="240" w:lineRule="exact"/>
        <w:jc w:val="right"/>
        <w:rPr>
          <w:rFonts w:hint="default" w:ascii="ＭＳ 明朝" w:hAnsi="ＭＳ 明朝"/>
          <w:sz w:val="21"/>
        </w:rPr>
      </w:pPr>
      <w:r>
        <w:rPr>
          <w:rFonts w:hint="eastAsia" w:ascii="ＭＳ 明朝" w:hAnsi="ＭＳ 明朝"/>
          <w:sz w:val="21"/>
        </w:rPr>
        <w:t>年　　月　　日　</w:t>
      </w:r>
    </w:p>
    <w:p>
      <w:pPr>
        <w:pStyle w:val="0"/>
        <w:spacing w:before="35" w:beforeLines="10" w:beforeAutospacing="0" w:after="70" w:afterLines="20" w:afterAutospacing="0"/>
        <w:rPr>
          <w:rFonts w:hint="default" w:ascii="ＭＳ 明朝" w:hAnsi="ＭＳ 明朝"/>
          <w:sz w:val="21"/>
        </w:rPr>
      </w:pPr>
      <w:r>
        <w:rPr>
          <w:rFonts w:hint="eastAsia" w:ascii="ＭＳ 明朝" w:hAnsi="ＭＳ 明朝"/>
          <w:sz w:val="21"/>
        </w:rPr>
        <w:t>　水戸市長　様</w:t>
      </w:r>
    </w:p>
    <w:p>
      <w:pPr>
        <w:pStyle w:val="0"/>
        <w:spacing w:after="105" w:afterLines="30" w:afterAutospacing="0" w:line="200" w:lineRule="exact"/>
        <w:rPr>
          <w:rFonts w:hint="default" w:ascii="ＭＳ 明朝" w:hAnsi="ＭＳ 明朝"/>
          <w:sz w:val="21"/>
        </w:rPr>
      </w:pPr>
      <w:r>
        <w:rPr>
          <w:rFonts w:hint="eastAsia" w:ascii="ＭＳ 明朝" w:hAnsi="ＭＳ 明朝"/>
          <w:sz w:val="21"/>
        </w:rPr>
        <w:t>　　次のとおり関係書類を添えて、食費・居住費（滞在費）に係る負担限度額認定を申請します。</w:t>
      </w:r>
    </w:p>
    <w:tbl>
      <w:tblPr>
        <w:tblStyle w:val="29"/>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jc w:val="center"/>
              <w:textAlignment w:val="center"/>
              <w:rPr>
                <w:rFonts w:hint="default" w:ascii="ＭＳ 明朝" w:hAnsi="ＭＳ 明朝"/>
                <w:sz w:val="18"/>
              </w:rPr>
            </w:pPr>
            <w:r>
              <w:rPr>
                <w:rFonts w:hint="eastAsia" w:ascii="ＭＳ 明朝" w:hAnsi="ＭＳ 明朝"/>
                <w:sz w:val="18"/>
              </w:rPr>
              <w:t>年　　　月　　　日</w:t>
            </w: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spacing w:line="200" w:lineRule="exact"/>
              <w:jc w:val="center"/>
              <w:rPr>
                <w:rFonts w:hint="default" w:ascii="ＭＳ 明朝" w:hAnsi="ＭＳ 明朝"/>
                <w:sz w:val="18"/>
              </w:rPr>
            </w:pPr>
            <w:r>
              <w:rPr>
                <w:rFonts w:hint="eastAsia" w:ascii="ＭＳ 明朝" w:hAnsi="ＭＳ 明朝"/>
                <w:sz w:val="18"/>
              </w:rPr>
              <w:t>年　　　月　　　日</w:t>
            </w: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p>
    <w:tbl>
      <w:tblPr>
        <w:tblStyle w:val="29"/>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rPr>
                <w:rFonts w:hint="default" w:ascii="ＭＳ 明朝" w:hAnsi="ＭＳ 明朝"/>
                <w:sz w:val="18"/>
              </w:rPr>
            </w:pP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　　課税　・　非課税</w:t>
            </w:r>
          </w:p>
        </w:tc>
      </w:tr>
    </w:tbl>
    <w:p>
      <w:pPr>
        <w:pStyle w:val="0"/>
        <w:spacing w:line="100" w:lineRule="exact"/>
        <w:jc w:val="center"/>
        <w:rPr>
          <w:rFonts w:hint="default"/>
          <w:sz w:val="12"/>
        </w:rPr>
      </w:pPr>
    </w:p>
    <w:tbl>
      <w:tblPr>
        <w:tblStyle w:val="29"/>
        <w:tblW w:w="10315" w:type="dxa"/>
        <w:jc w:val="center"/>
        <w:tblInd w:w="0" w:type="dxa"/>
        <w:tblLayout w:type="fixed"/>
        <w:tblLook w:firstRow="1" w:lastRow="0" w:firstColumn="1" w:lastColumn="0" w:noHBand="0" w:noVBand="1" w:val="04A0"/>
      </w:tblPr>
      <w:tblGrid>
        <w:gridCol w:w="1686"/>
        <w:gridCol w:w="663"/>
        <w:gridCol w:w="528"/>
        <w:gridCol w:w="1417"/>
        <w:gridCol w:w="1191"/>
        <w:gridCol w:w="1417"/>
        <w:gridCol w:w="1191"/>
        <w:gridCol w:w="2222"/>
      </w:tblGrid>
      <w:tr>
        <w:trPr>
          <w:trHeight w:val="260" w:hRule="atLeast"/>
        </w:trPr>
        <w:tc>
          <w:tcPr>
            <w:tcW w:w="1686"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663"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①生活保護受給者／②市町村民税世帯非課税である老齢福祉年金受給者</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③市町村民税世帯非課税者であって、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w:t>
            </w:r>
            <w:r>
              <w:rPr>
                <w:rFonts w:hint="eastAsia" w:ascii="ＭＳ 明朝" w:hAnsi="ＭＳ 明朝"/>
                <w:color w:val="000000" w:themeColor="text1"/>
                <w:sz w:val="19"/>
                <w:u w:val="single" w:color="auto"/>
              </w:rPr>
              <w:t>9</w:t>
            </w:r>
            <w:r>
              <w:rPr>
                <w:rFonts w:hint="eastAsia" w:ascii="ＭＳ 明朝" w:hAnsi="ＭＳ 明朝"/>
                <w:color w:val="000000" w:themeColor="text1"/>
                <w:sz w:val="19"/>
                <w:u w:val="single" w:color="auto"/>
              </w:rPr>
              <w:t>万</w:t>
            </w:r>
            <w:r>
              <w:rPr>
                <w:rFonts w:hint="default" w:ascii="ＭＳ 明朝" w:hAnsi="ＭＳ 明朝"/>
                <w:color w:val="000000" w:themeColor="text1"/>
                <w:sz w:val="19"/>
                <w:u w:val="single" w:color="auto"/>
              </w:rPr>
              <w:t>円以下</w:t>
            </w:r>
            <w:r>
              <w:rPr>
                <w:rFonts w:hint="eastAsia" w:ascii="ＭＳ 明朝" w:hAnsi="ＭＳ 明朝"/>
                <w:color w:val="000000" w:themeColor="text1"/>
                <w:sz w:val="19"/>
              </w:rPr>
              <w:t>です。　　　　　</w:t>
            </w:r>
            <w:r>
              <w:rPr>
                <w:rFonts w:hint="eastAsia" w:ascii="ＭＳ 明朝" w:hAnsi="ＭＳ 明朝"/>
                <w:b w:val="1"/>
                <w:color w:val="000000" w:themeColor="text1"/>
                <w:sz w:val="19"/>
              </w:rPr>
              <w:t>（受給している年金に○してください）</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　※寡婦年金、かん夫年金、母子年金、準母子年金、遺児年金を含みます。以下同じ。</w:t>
            </w:r>
          </w:p>
        </w:tc>
      </w:tr>
      <w:tr>
        <w:trPr>
          <w:trHeight w:val="680" w:hRule="atLeast"/>
        </w:trPr>
        <w:tc>
          <w:tcPr>
            <w:tcW w:w="1686" w:type="dxa"/>
            <w:vMerge w:val="continue"/>
            <w:vAlign w:val="center"/>
          </w:tcPr>
          <w:p>
            <w:pPr>
              <w:pStyle w:val="0"/>
              <w:jc w:val="distribute"/>
              <w:rPr>
                <w:rFonts w:hint="default" w:ascii="ＭＳ 明朝" w:hAnsi="ＭＳ 明朝"/>
                <w:color w:val="000000" w:themeColor="text1"/>
                <w:sz w:val="20"/>
              </w:rPr>
            </w:pPr>
          </w:p>
        </w:tc>
        <w:tc>
          <w:tcPr>
            <w:tcW w:w="663"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④市町村民税世帯非課税者であって、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80</w:t>
            </w:r>
            <w:r>
              <w:rPr>
                <w:rFonts w:hint="eastAsia" w:ascii="ＭＳ 明朝" w:hAnsi="ＭＳ 明朝"/>
                <w:color w:val="000000" w:themeColor="text1"/>
                <w:sz w:val="19"/>
                <w:u w:val="single" w:color="auto"/>
              </w:rPr>
              <w:t>．</w:t>
            </w:r>
            <w:r>
              <w:rPr>
                <w:rFonts w:hint="eastAsia" w:ascii="ＭＳ 明朝" w:hAnsi="ＭＳ 明朝"/>
                <w:color w:val="000000" w:themeColor="text1"/>
                <w:sz w:val="19"/>
                <w:u w:val="single" w:color="auto"/>
              </w:rPr>
              <w:t>9</w:t>
            </w:r>
            <w:r>
              <w:rPr>
                <w:rFonts w:hint="eastAsia" w:ascii="ＭＳ 明朝" w:hAnsi="ＭＳ 明朝"/>
                <w:color w:val="000000" w:themeColor="text1"/>
                <w:sz w:val="19"/>
                <w:u w:val="single" w:color="auto"/>
              </w:rPr>
              <w:t>万</w:t>
            </w:r>
            <w:bookmarkStart w:id="0" w:name="_GoBack"/>
            <w:bookmarkEnd w:id="0"/>
            <w:r>
              <w:rPr>
                <w:rFonts w:hint="default" w:ascii="ＭＳ 明朝" w:hAnsi="ＭＳ 明朝"/>
                <w:color w:val="000000" w:themeColor="text1"/>
                <w:sz w:val="19"/>
                <w:u w:val="single" w:color="auto"/>
              </w:rPr>
              <w:t>円を超え</w:t>
            </w:r>
            <w:r>
              <w:rPr>
                <w:rFonts w:hint="eastAsia" w:ascii="ＭＳ 明朝" w:hAnsi="ＭＳ 明朝"/>
                <w:color w:val="000000" w:themeColor="text1"/>
                <w:sz w:val="19"/>
                <w:u w:val="single" w:color="auto"/>
              </w:rPr>
              <w:t>、</w:t>
            </w:r>
            <w:r>
              <w:rPr>
                <w:rFonts w:hint="default" w:ascii="ＭＳ 明朝" w:hAnsi="ＭＳ 明朝"/>
                <w:color w:val="000000" w:themeColor="text1"/>
                <w:sz w:val="19"/>
                <w:u w:val="single" w:color="auto"/>
              </w:rPr>
              <w:t>120</w:t>
            </w:r>
            <w:r>
              <w:rPr>
                <w:rFonts w:hint="default" w:ascii="ＭＳ 明朝" w:hAnsi="ＭＳ 明朝"/>
                <w:color w:val="000000" w:themeColor="text1"/>
                <w:sz w:val="19"/>
                <w:u w:val="single" w:color="auto"/>
              </w:rPr>
              <w:t>万円以下</w:t>
            </w:r>
            <w:r>
              <w:rPr>
                <w:rFonts w:hint="eastAsia" w:ascii="ＭＳ 明朝" w:hAnsi="ＭＳ 明朝"/>
                <w:color w:val="000000" w:themeColor="text1"/>
                <w:sz w:val="19"/>
              </w:rPr>
              <w:t>です。</w:t>
            </w:r>
          </w:p>
        </w:tc>
      </w:tr>
      <w:tr>
        <w:trPr>
          <w:trHeight w:val="743" w:hRule="atLeast"/>
        </w:trPr>
        <w:tc>
          <w:tcPr>
            <w:tcW w:w="1686" w:type="dxa"/>
            <w:vMerge w:val="continue"/>
            <w:vAlign w:val="center"/>
          </w:tcPr>
          <w:p>
            <w:pPr>
              <w:pStyle w:val="0"/>
              <w:jc w:val="center"/>
              <w:rPr>
                <w:rFonts w:hint="default" w:ascii="ＭＳ 明朝" w:hAnsi="ＭＳ 明朝"/>
                <w:color w:val="000000" w:themeColor="text1"/>
                <w:kern w:val="0"/>
                <w:sz w:val="20"/>
              </w:rPr>
            </w:pPr>
          </w:p>
        </w:tc>
        <w:tc>
          <w:tcPr>
            <w:tcW w:w="663"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⑤市町村民税世帯非課税者であって、</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rPr>
              <w:t>課税年金収入額と【遺族年金※</w:t>
            </w:r>
            <w:r>
              <w:rPr>
                <w:rFonts w:hint="default" w:ascii="ＭＳ 明朝" w:hAnsi="ＭＳ 明朝"/>
                <w:color w:val="000000" w:themeColor="text1"/>
                <w:sz w:val="19"/>
              </w:rPr>
              <w:t xml:space="preserve"> </w:t>
            </w:r>
            <w:r>
              <w:rPr>
                <w:rFonts w:hint="eastAsia" w:ascii="ＭＳ 明朝" w:hAnsi="ＭＳ 明朝"/>
                <w:color w:val="000000" w:themeColor="text1"/>
                <w:sz w:val="19"/>
              </w:rPr>
              <w:t>・障害年金】の収入額、その他の合計所得金額の合計額が</w:t>
            </w:r>
          </w:p>
          <w:p>
            <w:pPr>
              <w:pStyle w:val="0"/>
              <w:spacing w:line="200" w:lineRule="exact"/>
              <w:textAlignment w:val="center"/>
              <w:rPr>
                <w:rFonts w:hint="default" w:ascii="ＭＳ 明朝" w:hAnsi="ＭＳ 明朝"/>
                <w:color w:val="000000" w:themeColor="text1"/>
                <w:sz w:val="19"/>
              </w:rPr>
            </w:pPr>
            <w:r>
              <w:rPr>
                <w:rFonts w:hint="eastAsia" w:ascii="ＭＳ 明朝" w:hAnsi="ＭＳ 明朝"/>
                <w:color w:val="000000" w:themeColor="text1"/>
                <w:sz w:val="19"/>
                <w:u w:val="single" w:color="auto"/>
              </w:rPr>
              <w:t>年額</w:t>
            </w:r>
            <w:r>
              <w:rPr>
                <w:rFonts w:hint="default" w:ascii="ＭＳ 明朝" w:hAnsi="ＭＳ 明朝"/>
                <w:color w:val="000000" w:themeColor="text1"/>
                <w:sz w:val="19"/>
                <w:u w:val="single" w:color="auto"/>
              </w:rPr>
              <w:t>120</w:t>
            </w:r>
            <w:r>
              <w:rPr>
                <w:rFonts w:hint="eastAsia" w:ascii="ＭＳ 明朝" w:hAnsi="ＭＳ 明朝"/>
                <w:color w:val="000000" w:themeColor="text1"/>
                <w:sz w:val="19"/>
                <w:u w:val="single" w:color="auto"/>
              </w:rPr>
              <w:t>万円を超えます</w:t>
            </w:r>
            <w:r>
              <w:rPr>
                <w:rFonts w:hint="eastAsia" w:ascii="ＭＳ 明朝" w:hAnsi="ＭＳ 明朝"/>
                <w:color w:val="000000" w:themeColor="text1"/>
                <w:sz w:val="19"/>
              </w:rPr>
              <w:t>。</w:t>
            </w:r>
          </w:p>
        </w:tc>
      </w:tr>
      <w:tr>
        <w:trPr>
          <w:trHeight w:val="397" w:hRule="atLeast"/>
        </w:trPr>
        <w:tc>
          <w:tcPr>
            <w:tcW w:w="1686"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※通帳等の写しは別添</w:t>
            </w:r>
          </w:p>
        </w:tc>
        <w:tc>
          <w:tcPr>
            <w:tcW w:w="66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7966"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預貯金、有価証券等の金額の合計が②の方は</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万円（夫婦は</w:t>
            </w:r>
            <w:r>
              <w:rPr>
                <w:rFonts w:hint="default" w:ascii="ＭＳ 明朝" w:hAnsi="ＭＳ 明朝"/>
                <w:color w:val="000000" w:themeColor="text1"/>
                <w:spacing w:val="-2"/>
                <w:sz w:val="19"/>
              </w:rPr>
              <w:t>2</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000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w:t>
            </w:r>
          </w:p>
          <w:p>
            <w:pPr>
              <w:pStyle w:val="0"/>
              <w:spacing w:line="200" w:lineRule="exact"/>
              <w:textAlignment w:val="center"/>
              <w:rPr>
                <w:rFonts w:hint="default" w:ascii="ＭＳ 明朝" w:hAnsi="ＭＳ 明朝"/>
                <w:color w:val="000000" w:themeColor="text1"/>
                <w:spacing w:val="-2"/>
                <w:sz w:val="19"/>
              </w:rPr>
            </w:pPr>
            <w:r>
              <w:rPr>
                <w:rFonts w:hint="eastAsia" w:ascii="ＭＳ 明朝" w:hAnsi="ＭＳ 明朝"/>
                <w:color w:val="000000" w:themeColor="text1"/>
                <w:spacing w:val="-2"/>
                <w:sz w:val="19"/>
              </w:rPr>
              <w:t>③の方は</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650</w:t>
            </w:r>
            <w:r>
              <w:rPr>
                <w:rFonts w:hint="default" w:ascii="ＭＳ 明朝" w:hAnsi="ＭＳ 明朝"/>
                <w:color w:val="000000" w:themeColor="text1"/>
                <w:spacing w:val="-2"/>
                <w:sz w:val="19"/>
              </w:rPr>
              <w:t>万円）、</w:t>
            </w:r>
            <w:r>
              <w:rPr>
                <w:rFonts w:hint="default" w:ascii="ＭＳ 明朝" w:hAnsi="ＭＳ 明朝"/>
                <w:color w:val="000000" w:themeColor="text1"/>
                <w:spacing w:val="-2"/>
                <w:sz w:val="19"/>
              </w:rPr>
              <w:t>④</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550</w:t>
            </w:r>
            <w:r>
              <w:rPr>
                <w:rFonts w:hint="default" w:ascii="ＭＳ 明朝" w:hAnsi="ＭＳ 明朝"/>
                <w:color w:val="000000" w:themeColor="text1"/>
                <w:spacing w:val="-2"/>
                <w:sz w:val="19"/>
              </w:rPr>
              <w:t>万円）、</w:t>
            </w:r>
          </w:p>
          <w:p>
            <w:pPr>
              <w:pStyle w:val="0"/>
              <w:spacing w:line="200" w:lineRule="exact"/>
              <w:textAlignment w:val="center"/>
              <w:rPr>
                <w:rFonts w:hint="default" w:ascii="ＭＳ 明朝" w:hAnsi="ＭＳ 明朝"/>
                <w:color w:val="000000" w:themeColor="text1"/>
                <w:spacing w:val="-2"/>
                <w:sz w:val="19"/>
              </w:rPr>
            </w:pPr>
            <w:r>
              <w:rPr>
                <w:rFonts w:hint="default" w:ascii="ＭＳ 明朝" w:hAnsi="ＭＳ 明朝"/>
                <w:color w:val="000000" w:themeColor="text1"/>
                <w:spacing w:val="-2"/>
                <w:sz w:val="19"/>
              </w:rPr>
              <w:t>⑤</w:t>
            </w:r>
            <w:r>
              <w:rPr>
                <w:rFonts w:hint="default" w:ascii="ＭＳ 明朝" w:hAnsi="ＭＳ 明朝"/>
                <w:color w:val="000000" w:themeColor="text1"/>
                <w:spacing w:val="-2"/>
                <w:sz w:val="19"/>
              </w:rPr>
              <w:t>の方は</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万円（同</w:t>
            </w:r>
            <w:r>
              <w:rPr>
                <w:rFonts w:hint="default" w:ascii="ＭＳ 明朝" w:hAnsi="ＭＳ 明朝"/>
                <w:color w:val="000000" w:themeColor="text1"/>
                <w:spacing w:val="-2"/>
                <w:sz w:val="19"/>
              </w:rPr>
              <w:t>1</w:t>
            </w:r>
            <w:r>
              <w:rPr>
                <w:rFonts w:hint="eastAsia" w:ascii="ＭＳ 明朝" w:hAnsi="ＭＳ 明朝"/>
                <w:color w:val="000000" w:themeColor="text1"/>
                <w:spacing w:val="-2"/>
                <w:sz w:val="19"/>
              </w:rPr>
              <w:t>,</w:t>
            </w:r>
            <w:r>
              <w:rPr>
                <w:rFonts w:hint="default" w:ascii="ＭＳ 明朝" w:hAnsi="ＭＳ 明朝"/>
                <w:color w:val="000000" w:themeColor="text1"/>
                <w:spacing w:val="-2"/>
                <w:sz w:val="19"/>
              </w:rPr>
              <w:t>500</w:t>
            </w:r>
            <w:r>
              <w:rPr>
                <w:rFonts w:hint="default" w:ascii="ＭＳ 明朝" w:hAnsi="ＭＳ 明朝"/>
                <w:color w:val="000000" w:themeColor="text1"/>
                <w:spacing w:val="-2"/>
                <w:sz w:val="19"/>
              </w:rPr>
              <w:t>万円）</w:t>
            </w:r>
            <w:r>
              <w:rPr>
                <w:rFonts w:hint="eastAsia" w:ascii="ＭＳ 明朝" w:hAnsi="ＭＳ 明朝"/>
                <w:color w:val="000000" w:themeColor="text1"/>
                <w:spacing w:val="-2"/>
                <w:sz w:val="19"/>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6"/>
              </w:rPr>
              <w:t>※第２号被保険者（</w:t>
            </w:r>
            <w:r>
              <w:rPr>
                <w:rFonts w:hint="default" w:ascii="ＭＳ 明朝" w:hAnsi="ＭＳ 明朝"/>
                <w:color w:val="000000" w:themeColor="text1"/>
                <w:spacing w:val="-2"/>
                <w:sz w:val="16"/>
              </w:rPr>
              <w:t>40</w:t>
            </w:r>
            <w:r>
              <w:rPr>
                <w:rFonts w:hint="default" w:ascii="ＭＳ 明朝" w:hAnsi="ＭＳ 明朝"/>
                <w:color w:val="000000" w:themeColor="text1"/>
                <w:spacing w:val="-2"/>
                <w:sz w:val="16"/>
              </w:rPr>
              <w:t>歳以上</w:t>
            </w:r>
            <w:r>
              <w:rPr>
                <w:rFonts w:hint="default" w:ascii="ＭＳ 明朝" w:hAnsi="ＭＳ 明朝"/>
                <w:color w:val="000000" w:themeColor="text1"/>
                <w:spacing w:val="-2"/>
                <w:sz w:val="16"/>
              </w:rPr>
              <w:t>64</w:t>
            </w:r>
            <w:r>
              <w:rPr>
                <w:rFonts w:hint="default" w:ascii="ＭＳ 明朝" w:hAnsi="ＭＳ 明朝"/>
                <w:color w:val="000000" w:themeColor="text1"/>
                <w:spacing w:val="-2"/>
                <w:sz w:val="16"/>
              </w:rPr>
              <w:t>歳以下</w:t>
            </w:r>
            <w:r>
              <w:rPr>
                <w:rFonts w:hint="eastAsia" w:ascii="ＭＳ 明朝" w:hAnsi="ＭＳ 明朝"/>
                <w:color w:val="000000" w:themeColor="text1"/>
                <w:spacing w:val="-2"/>
                <w:sz w:val="16"/>
              </w:rPr>
              <w:t>）の場合、③～⑤の方は</w:t>
            </w:r>
            <w:r>
              <w:rPr>
                <w:rFonts w:hint="default" w:ascii="ＭＳ 明朝" w:hAnsi="ＭＳ 明朝"/>
                <w:color w:val="000000" w:themeColor="text1"/>
                <w:spacing w:val="-2"/>
                <w:sz w:val="16"/>
              </w:rPr>
              <w:t>1</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万円（夫婦は</w:t>
            </w:r>
            <w:r>
              <w:rPr>
                <w:rFonts w:hint="default" w:ascii="ＭＳ 明朝" w:hAnsi="ＭＳ 明朝"/>
                <w:color w:val="000000" w:themeColor="text1"/>
                <w:spacing w:val="-2"/>
                <w:sz w:val="16"/>
              </w:rPr>
              <w:t>2</w:t>
            </w:r>
            <w:r>
              <w:rPr>
                <w:rFonts w:hint="eastAsia" w:ascii="ＭＳ 明朝" w:hAnsi="ＭＳ 明朝"/>
                <w:color w:val="000000" w:themeColor="text1"/>
                <w:spacing w:val="-2"/>
                <w:sz w:val="16"/>
              </w:rPr>
              <w:t>,</w:t>
            </w:r>
            <w:r>
              <w:rPr>
                <w:rFonts w:hint="default" w:ascii="ＭＳ 明朝" w:hAnsi="ＭＳ 明朝"/>
                <w:color w:val="000000" w:themeColor="text1"/>
                <w:spacing w:val="-2"/>
                <w:sz w:val="16"/>
              </w:rPr>
              <w:t>000</w:t>
            </w:r>
            <w:r>
              <w:rPr>
                <w:rFonts w:hint="default" w:ascii="ＭＳ 明朝" w:hAnsi="ＭＳ 明朝"/>
                <w:color w:val="000000" w:themeColor="text1"/>
                <w:spacing w:val="-2"/>
                <w:sz w:val="16"/>
              </w:rPr>
              <w:t>万円）</w:t>
            </w:r>
            <w:r>
              <w:rPr>
                <w:rFonts w:hint="eastAsia" w:ascii="ＭＳ 明朝" w:hAnsi="ＭＳ 明朝"/>
                <w:color w:val="000000" w:themeColor="text1"/>
                <w:spacing w:val="-2"/>
                <w:sz w:val="16"/>
              </w:rPr>
              <w:t>以下です。</w:t>
            </w:r>
          </w:p>
        </w:tc>
      </w:tr>
      <w:tr>
        <w:trPr>
          <w:trHeight w:val="397" w:hRule="atLeast"/>
        </w:trPr>
        <w:tc>
          <w:tcPr>
            <w:tcW w:w="1686" w:type="dxa"/>
            <w:vMerge w:val="continue"/>
            <w:vAlign w:val="center"/>
          </w:tcPr>
          <w:p>
            <w:pPr>
              <w:pStyle w:val="0"/>
              <w:jc w:val="distribute"/>
              <w:rPr>
                <w:rFonts w:hint="default" w:ascii="ＭＳ 明朝" w:hAnsi="ＭＳ 明朝"/>
                <w:color w:val="000000" w:themeColor="text1"/>
                <w:sz w:val="18"/>
              </w:rPr>
            </w:pPr>
          </w:p>
        </w:tc>
        <w:tc>
          <w:tcPr>
            <w:tcW w:w="1191"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p>
    <w:tbl>
      <w:tblPr>
        <w:tblStyle w:val="29"/>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spacing w:line="220" w:lineRule="exact"/>
        <w:ind w:firstLine="540" w:firstLineChars="300"/>
        <w:rPr>
          <w:rFonts w:hint="default" w:ascii="ＭＳ 明朝" w:hAnsi="ＭＳ 明朝"/>
          <w:sz w:val="16"/>
        </w:rPr>
      </w:pPr>
      <w:r>
        <w:rPr>
          <w:rFonts w:hint="eastAsia" w:ascii="ＭＳ 明朝" w:hAnsi="ＭＳ 明朝"/>
          <w:sz w:val="16"/>
        </w:rPr>
        <w:t>支給された額及び最大２倍の加算金を返還していただくことがあります。</w:t>
      </w:r>
    </w:p>
    <w:p>
      <w:pPr>
        <w:pStyle w:val="0"/>
        <w:spacing w:line="220" w:lineRule="exact"/>
        <w:ind w:firstLine="540" w:firstLineChars="300"/>
        <w:jc w:val="center"/>
        <w:rPr>
          <w:rFonts w:hint="default" w:ascii="ＭＳ 明朝" w:hAnsi="ＭＳ 明朝"/>
          <w:sz w:val="16"/>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2056765</wp:posOffset>
                </wp:positionH>
                <wp:positionV relativeFrom="paragraph">
                  <wp:posOffset>178435</wp:posOffset>
                </wp:positionV>
                <wp:extent cx="3019425" cy="34290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19425" cy="34290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b w:val="1"/>
                                <w:color w:val="000000" w:themeColor="text1"/>
                                <w14:glow w14:rad="0">
                                  <w14:srgbClr w14:val="000000"/>
                                </w14:glow>
                                <w14:shadow w14:blurRad="0" w14:dist="0" w14:dir="0" w14:sx="0" w14:sy="0" w14:kx="0" w14:ky="0" w14:algn="none">
                                  <w14:srgbClr w14:val="000000"/>
                                </w14:shadow>
                                <w14:textOutline w14:w="3175" w14:cap="flat" w14:cmpd="sng">
                                  <w14:noFill/>
                                  <w14:prstDash w14:val="solid"/>
                                  <w14:bevel/>
                                </w14:textOutline>
                                <w14:textFill>
                                  <w14:solidFill>
                                    <w14:schemeClr w14:val="tx1"/>
                                  </w14:solidFill>
                                </w14:textFill>
                                <w14:props3d w14:extrusionH="0" w14:contourW="0" w14:prstMaterial="none"/>
                              </w:rPr>
                            </w:pPr>
                            <w:r>
                              <w:rPr>
                                <w:rFonts w:hint="eastAsia" w:ascii="ＭＳ 明朝" w:hAnsi="ＭＳ 明朝"/>
                                <w:color w:val="000000" w:themeColor="text1"/>
                                <w:sz w:val="24"/>
                              </w:rPr>
                              <w:t>（裏面も記入してください。）</w:t>
                            </w:r>
                          </w:p>
                        </w:txbxContent>
                      </wps:txbx>
                      <wps:bodyPr vertOverflow="overflow" horzOverflow="overflow" wrap="square" anchor="ctr"/>
                    </wps:wsp>
                  </a:graphicData>
                </a:graphic>
              </wp:anchor>
            </w:drawing>
          </mc:Choice>
          <mc:Fallback>
            <w:pict>
              <v:rect id="オブジェクト 0" style="mso-position-vertical-relative:text;z-index:2;mso-wrap-distance-left:5.65pt;width:237.75pt;height:27pt;mso-position-horizontal-relative:text;position:absolute;margin-left:161.94pt;margin-top:14.05pt;mso-wrap-distance-bottom:0pt;mso-wrap-distance-right:5.65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eastAsia"/>
                          <w:b w:val="1"/>
                          <w:color w:val="000000" w:themeColor="text1"/>
                          <w14:glow w14:rad="0">
                            <w14:srgbClr w14:val="000000"/>
                          </w14:glow>
                          <w14:shadow w14:blurRad="0" w14:dist="0" w14:dir="0" w14:sx="0" w14:sy="0" w14:kx="0" w14:ky="0" w14:algn="none">
                            <w14:srgbClr w14:val="000000"/>
                          </w14:shadow>
                          <w14:textOutline w14:w="3175" w14:cap="flat" w14:cmpd="sng">
                            <w14:noFill/>
                            <w14:prstDash w14:val="solid"/>
                            <w14:bevel/>
                          </w14:textOutline>
                          <w14:textFill>
                            <w14:solidFill>
                              <w14:schemeClr w14:val="tx1"/>
                            </w14:solidFill>
                          </w14:textFill>
                          <w14:props3d w14:extrusionH="0" w14:contourW="0" w14:prstMaterial="none"/>
                        </w:rPr>
                      </w:pPr>
                      <w:r>
                        <w:rPr>
                          <w:rFonts w:hint="eastAsia" w:ascii="ＭＳ 明朝" w:hAnsi="ＭＳ 明朝"/>
                          <w:color w:val="000000" w:themeColor="text1"/>
                          <w:sz w:val="24"/>
                        </w:rPr>
                        <w:t>（裏面も記入してください。）</w:t>
                      </w:r>
                    </w:p>
                  </w:txbxContent>
                </v:textbox>
                <v:imagedata o:title=""/>
                <w10:wrap type="none" anchorx="text" anchory="text"/>
              </v:rect>
            </w:pict>
          </mc:Fallback>
        </mc:AlternateContent>
      </w:r>
    </w:p>
    <w:p>
      <w:pPr>
        <w:pStyle w:val="0"/>
        <w:spacing w:line="220" w:lineRule="exact"/>
        <w:ind w:leftChars="0" w:firstLine="0" w:firstLineChars="0"/>
        <w:rPr>
          <w:rFonts w:hint="default" w:ascii="ＭＳ 明朝" w:hAnsi="ＭＳ 明朝"/>
          <w:sz w:val="16"/>
        </w:rPr>
      </w:pPr>
      <w:r>
        <w:rPr>
          <w:rFonts w:hint="eastAsia" w:ascii="ＭＳ 明朝" w:hAnsi="ＭＳ 明朝"/>
          <w:sz w:val="21"/>
        </w:rPr>
        <w:t>様式第</w:t>
      </w:r>
      <w:r>
        <w:rPr>
          <w:rFonts w:hint="eastAsia" w:ascii="ＭＳ 明朝" w:hAnsi="ＭＳ 明朝"/>
          <w:sz w:val="21"/>
        </w:rPr>
        <w:t>32</w:t>
      </w:r>
      <w:r>
        <w:rPr>
          <w:rFonts w:hint="eastAsia" w:ascii="ＭＳ 明朝" w:hAnsi="ＭＳ 明朝"/>
          <w:sz w:val="21"/>
        </w:rPr>
        <w:t>号の２の２（第</w:t>
      </w:r>
      <w:r>
        <w:rPr>
          <w:rFonts w:hint="eastAsia" w:ascii="ＭＳ 明朝" w:hAnsi="ＭＳ 明朝"/>
          <w:sz w:val="21"/>
        </w:rPr>
        <w:t>29</w:t>
      </w:r>
      <w:r>
        <w:rPr>
          <w:rFonts w:hint="eastAsia" w:ascii="ＭＳ 明朝" w:hAnsi="ＭＳ 明朝"/>
          <w:sz w:val="21"/>
        </w:rPr>
        <w:t>条の２関係）</w:t>
      </w:r>
    </w:p>
    <w:p>
      <w:pPr>
        <w:pStyle w:val="0"/>
        <w:spacing w:line="220" w:lineRule="exact"/>
        <w:ind w:leftChars="0" w:firstLine="0" w:firstLineChars="0"/>
        <w:rPr>
          <w:rFonts w:hint="default" w:ascii="ＭＳ 明朝" w:hAnsi="ＭＳ 明朝"/>
          <w:sz w:val="16"/>
        </w:rPr>
      </w:pPr>
    </w:p>
    <w:tbl>
      <w:tblPr>
        <w:tblStyle w:val="30"/>
        <w:tblW w:w="0" w:type="auto"/>
        <w:tblInd w:w="0" w:type="dxa"/>
        <w:tblLayout w:type="fixed"/>
        <w:tblLook w:firstRow="1" w:lastRow="0" w:firstColumn="1" w:lastColumn="0" w:noHBand="0" w:noVBand="1" w:val="04A0"/>
      </w:tblPr>
      <w:tblGrid>
        <w:gridCol w:w="10466"/>
      </w:tblGrid>
      <w:tr>
        <w:trPr/>
        <w:tc>
          <w:tcPr>
            <w:tcW w:w="10466" w:type="dxa"/>
            <w:vAlign w:val="top"/>
          </w:tcPr>
          <w:p>
            <w:pPr>
              <w:pStyle w:val="0"/>
              <w:jc w:val="center"/>
              <w:rPr>
                <w:rFonts w:hint="default"/>
              </w:rPr>
            </w:pPr>
            <w:r>
              <w:rPr>
                <w:rFonts w:hint="eastAsia" w:ascii="Century" w:hAnsi="Century" w:eastAsia="ＭＳ 明朝"/>
                <w:kern w:val="2"/>
                <w:sz w:val="21"/>
              </w:rPr>
              <w:t>同意書</w:t>
            </w:r>
          </w:p>
          <w:p>
            <w:pPr>
              <w:pStyle w:val="0"/>
              <w:jc w:val="both"/>
              <w:rPr>
                <w:rFonts w:hint="default"/>
              </w:rPr>
            </w:pPr>
          </w:p>
          <w:p>
            <w:pPr>
              <w:pStyle w:val="0"/>
              <w:ind w:firstLine="420" w:firstLineChars="200"/>
              <w:jc w:val="both"/>
              <w:rPr>
                <w:rFonts w:hint="default"/>
              </w:rPr>
            </w:pPr>
            <w:r>
              <w:rPr>
                <w:rFonts w:hint="eastAsia" w:ascii="Century" w:hAnsi="Century" w:eastAsia="ＭＳ 明朝"/>
                <w:kern w:val="2"/>
                <w:sz w:val="21"/>
              </w:rPr>
              <w:t>水戸市長　様　</w:t>
            </w:r>
          </w:p>
          <w:p>
            <w:pPr>
              <w:pStyle w:val="0"/>
              <w:jc w:val="both"/>
              <w:rPr>
                <w:rFonts w:hint="default"/>
              </w:rPr>
            </w:pPr>
          </w:p>
          <w:p>
            <w:pPr>
              <w:pStyle w:val="0"/>
              <w:ind w:left="227" w:hanging="210" w:hangingChars="100"/>
              <w:jc w:val="both"/>
              <w:rPr>
                <w:rFonts w:hint="default"/>
              </w:rPr>
            </w:pPr>
            <w:r>
              <w:rPr>
                <w:rFonts w:hint="eastAsia" w:ascii="Century" w:hAnsi="Century" w:eastAsia="ＭＳ 明朝"/>
                <w:kern w:val="2"/>
                <w:sz w:val="21"/>
              </w:rPr>
              <w:t>　　介護保険負担限度額認定のために必要があるときは，官公署，年金保険者又は銀行，信託会社その他の機関に私及び配偶者の課税状況及び保有する預貯金並びに有価証券等の残高について，照会することに同意します。</w:t>
            </w:r>
          </w:p>
          <w:p>
            <w:pPr>
              <w:pStyle w:val="0"/>
              <w:jc w:val="both"/>
              <w:rPr>
                <w:rFonts w:hint="default"/>
              </w:rPr>
            </w:pPr>
          </w:p>
          <w:p>
            <w:pPr>
              <w:pStyle w:val="0"/>
              <w:jc w:val="both"/>
              <w:rPr>
                <w:rFonts w:hint="default"/>
              </w:rPr>
            </w:pPr>
            <w:r>
              <w:rPr>
                <w:rFonts w:hint="eastAsia" w:ascii="Century" w:hAnsi="Century" w:eastAsia="ＭＳ 明朝"/>
                <w:kern w:val="2"/>
                <w:sz w:val="21"/>
              </w:rPr>
              <w:t>　　　　年　　月　　日</w:t>
            </w:r>
          </w:p>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　本人</w:t>
            </w:r>
          </w:p>
          <w:p>
            <w:pPr>
              <w:pStyle w:val="0"/>
              <w:ind w:firstLine="210" w:firstLineChars="100"/>
              <w:jc w:val="both"/>
              <w:rPr>
                <w:rFonts w:hint="default"/>
              </w:rPr>
            </w:pPr>
            <w:r>
              <w:rPr>
                <w:rFonts w:hint="eastAsia" w:ascii="Century" w:hAnsi="Century" w:eastAsia="ＭＳ 明朝"/>
                <w:kern w:val="2"/>
                <w:sz w:val="21"/>
              </w:rPr>
              <w:t>　　住所</w:t>
            </w:r>
          </w:p>
          <w:p>
            <w:pPr>
              <w:pStyle w:val="0"/>
              <w:ind w:firstLine="210" w:firstLineChars="100"/>
              <w:jc w:val="both"/>
              <w:rPr>
                <w:rFonts w:hint="default"/>
              </w:rPr>
            </w:pPr>
            <w:r>
              <w:rPr>
                <w:rFonts w:hint="eastAsia" w:ascii="Century" w:hAnsi="Century" w:eastAsia="ＭＳ 明朝"/>
                <w:kern w:val="2"/>
                <w:sz w:val="21"/>
              </w:rPr>
              <w:t>　　氏名　　　　　　　　　　　　　　　　　　　　　　　　　</w:t>
            </w:r>
          </w:p>
          <w:p>
            <w:pPr>
              <w:pStyle w:val="0"/>
              <w:jc w:val="both"/>
              <w:rPr>
                <w:rFonts w:hint="default"/>
              </w:rPr>
            </w:pPr>
          </w:p>
          <w:p>
            <w:pPr>
              <w:pStyle w:val="0"/>
              <w:ind w:firstLine="210" w:firstLineChars="100"/>
              <w:jc w:val="both"/>
              <w:rPr>
                <w:rFonts w:hint="default"/>
              </w:rPr>
            </w:pPr>
            <w:r>
              <w:rPr>
                <w:rFonts w:hint="eastAsia" w:ascii="Century" w:hAnsi="Century" w:eastAsia="ＭＳ 明朝"/>
                <w:kern w:val="2"/>
                <w:sz w:val="21"/>
              </w:rPr>
              <w:t>　配偶者</w:t>
            </w:r>
          </w:p>
          <w:p>
            <w:pPr>
              <w:pStyle w:val="0"/>
              <w:ind w:firstLine="210" w:firstLineChars="100"/>
              <w:jc w:val="both"/>
              <w:rPr>
                <w:rFonts w:hint="default"/>
              </w:rPr>
            </w:pPr>
            <w:r>
              <w:rPr>
                <w:rFonts w:hint="eastAsia" w:ascii="Century" w:hAnsi="Century" w:eastAsia="ＭＳ 明朝"/>
                <w:kern w:val="2"/>
                <w:sz w:val="21"/>
              </w:rPr>
              <w:t>　　住所</w:t>
            </w:r>
          </w:p>
          <w:p>
            <w:pPr>
              <w:pStyle w:val="0"/>
              <w:ind w:firstLine="210" w:firstLineChars="100"/>
              <w:jc w:val="both"/>
              <w:rPr>
                <w:rFonts w:hint="default"/>
              </w:rPr>
            </w:pPr>
            <w:r>
              <w:rPr>
                <w:rFonts w:hint="eastAsia" w:ascii="Century" w:hAnsi="Century" w:eastAsia="ＭＳ 明朝"/>
                <w:kern w:val="2"/>
                <w:sz w:val="21"/>
              </w:rPr>
              <w:t>　　氏名　　　　　　　　　　　　　　　　　　　　　　　　　</w:t>
            </w:r>
          </w:p>
          <w:p>
            <w:pPr>
              <w:pStyle w:val="0"/>
              <w:rPr>
                <w:rFonts w:hint="eastAsia"/>
              </w:rPr>
            </w:pPr>
          </w:p>
        </w:tc>
      </w:tr>
    </w:tbl>
    <w:p>
      <w:pPr>
        <w:pStyle w:val="0"/>
        <w:spacing w:line="220" w:lineRule="exact"/>
        <w:ind w:leftChars="0" w:firstLine="0" w:firstLineChars="0"/>
        <w:rPr>
          <w:rFonts w:hint="default" w:ascii="ＭＳ 明朝" w:hAnsi="ＭＳ 明朝"/>
          <w:sz w:val="16"/>
        </w:rPr>
      </w:pPr>
    </w:p>
    <w:p>
      <w:pPr>
        <w:pStyle w:val="0"/>
        <w:spacing w:line="220" w:lineRule="exact"/>
        <w:ind w:leftChars="0" w:firstLine="0" w:firstLineChars="0"/>
        <w:rPr>
          <w:rFonts w:hint="default" w:ascii="ＭＳ 明朝" w:hAnsi="ＭＳ 明朝"/>
          <w:sz w:val="16"/>
        </w:rPr>
      </w:pPr>
    </w:p>
    <w:p>
      <w:pPr>
        <w:pStyle w:val="0"/>
        <w:spacing w:line="220" w:lineRule="exact"/>
        <w:ind w:leftChars="0" w:firstLine="0" w:firstLineChars="0"/>
        <w:rPr>
          <w:rFonts w:hint="default" w:ascii="ＭＳ 明朝" w:hAnsi="ＭＳ 明朝"/>
          <w:sz w:val="16"/>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634</TotalTime>
  <Pages>2</Pages>
  <Words>36</Words>
  <Characters>1313</Characters>
  <Application>JUST Note</Application>
  <Lines>711</Lines>
  <Paragraphs>96</Paragraphs>
  <CharactersWithSpaces>1443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2025-12-05T00:09:15Z</cp:lastPrinted>
  <dcterms:created xsi:type="dcterms:W3CDTF">2021-03-17T02:37:00Z</dcterms:created>
  <dcterms:modified xsi:type="dcterms:W3CDTF">2025-12-10T02:48:25Z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f5d0ab9d-793f-4ab2-8e84-80090f9ab19b</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2021-09-08T07:13:41Z</vt:lpwstr>
  </property>
  <property fmtid="{D5CDD505-2E9C-101B-9397-08002B2CF9AE}" pid="9" name="MSIP_Label_a7295cc1-d279-42ac-ab4d-3b0f4fece050_SiteId">
    <vt:lpwstr>a19f121d-81e1-4858-a9d8-736e267fd4c7</vt:lpwstr>
  </property>
</Properties>
</file>