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</w:t>
      </w:r>
      <w:r>
        <w:rPr>
          <w:rFonts w:hint="eastAsia" w:ascii="ＭＳ 明朝" w:hAnsi="ＭＳ 明朝" w:eastAsia="ＭＳ 明朝"/>
          <w:sz w:val="20"/>
        </w:rPr>
        <w:t>20</w:t>
      </w:r>
      <w:r>
        <w:rPr>
          <w:rFonts w:hint="eastAsia" w:ascii="ＭＳ 明朝" w:hAnsi="ＭＳ 明朝" w:eastAsia="ＭＳ 明朝"/>
          <w:sz w:val="20"/>
        </w:rPr>
        <w:t>号（第</w:t>
      </w:r>
      <w:r>
        <w:rPr>
          <w:rFonts w:hint="eastAsia" w:ascii="ＭＳ 明朝" w:hAnsi="ＭＳ 明朝" w:eastAsia="ＭＳ 明朝"/>
          <w:sz w:val="20"/>
        </w:rPr>
        <w:t>16</w:t>
      </w:r>
      <w:r>
        <w:rPr>
          <w:rFonts w:hint="eastAsia" w:ascii="ＭＳ 明朝" w:hAnsi="ＭＳ 明朝" w:eastAsia="ＭＳ 明朝"/>
          <w:sz w:val="20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介護保険居宅介護（介護予防）サービス費等支給申請書</w:t>
      </w:r>
    </w:p>
    <w:p>
      <w:pPr>
        <w:pStyle w:val="0"/>
        <w:kinsoku w:val="0"/>
        <w:spacing w:before="57" w:beforeLines="20" w:beforeAutospacing="0" w:after="86" w:afterLines="30" w:afterAutospacing="0"/>
        <w:ind w:right="21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　　　　　　　年　　　　月分）</w:t>
      </w:r>
    </w:p>
    <w:tbl>
      <w:tblPr>
        <w:tblStyle w:val="21"/>
        <w:tblW w:w="1013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89"/>
        <w:gridCol w:w="2551"/>
        <w:gridCol w:w="1191"/>
        <w:gridCol w:w="397"/>
        <w:gridCol w:w="308"/>
        <w:gridCol w:w="89"/>
        <w:gridCol w:w="397"/>
        <w:gridCol w:w="365"/>
        <w:gridCol w:w="32"/>
        <w:gridCol w:w="251"/>
        <w:gridCol w:w="146"/>
        <w:gridCol w:w="397"/>
        <w:gridCol w:w="397"/>
        <w:gridCol w:w="397"/>
        <w:gridCol w:w="397"/>
        <w:gridCol w:w="397"/>
        <w:gridCol w:w="397"/>
        <w:gridCol w:w="410"/>
      </w:tblGrid>
      <w:tr>
        <w:trPr>
          <w:trHeight w:val="283" w:hRule="atLeast"/>
        </w:trPr>
        <w:tc>
          <w:tcPr>
            <w:tcW w:w="1615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588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0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615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5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88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0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615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</w:t>
            </w:r>
          </w:p>
        </w:tc>
        <w:tc>
          <w:tcPr>
            <w:tcW w:w="1985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1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等</w:t>
            </w:r>
          </w:p>
        </w:tc>
        <w:tc>
          <w:tcPr>
            <w:tcW w:w="27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519" w:type="dxa"/>
            <w:gridSpan w:val="1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月　　　日　　　～　　　年　　　月　　　日</w:t>
            </w:r>
          </w:p>
        </w:tc>
      </w:tr>
      <w:tr>
        <w:trPr>
          <w:trHeight w:val="680" w:hRule="atLeast"/>
        </w:trPr>
        <w:tc>
          <w:tcPr>
            <w:tcW w:w="161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29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221" w:type="dxa"/>
            <w:gridSpan w:val="10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申請理由</w:t>
            </w:r>
          </w:p>
        </w:tc>
        <w:tc>
          <w:tcPr>
            <w:tcW w:w="8519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16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支払金額合計</w:t>
            </w:r>
          </w:p>
        </w:tc>
        <w:tc>
          <w:tcPr>
            <w:tcW w:w="8519" w:type="dxa"/>
            <w:gridSpan w:val="1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cantSplit/>
          <w:trHeight w:val="397" w:hRule="atLeast"/>
        </w:trPr>
        <w:tc>
          <w:tcPr>
            <w:tcW w:w="10134" w:type="dxa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水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戸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市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長　様</w:t>
            </w:r>
          </w:p>
        </w:tc>
      </w:tr>
      <w:tr>
        <w:trPr>
          <w:cantSplit/>
          <w:trHeight w:val="1077" w:hRule="atLeast"/>
        </w:trPr>
        <w:tc>
          <w:tcPr>
            <w:tcW w:w="10134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>
        <w:trPr>
          <w:cantSplit/>
          <w:trHeight w:val="340" w:hRule="atLeast"/>
        </w:trPr>
        <w:tc>
          <w:tcPr>
            <w:tcW w:w="10134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10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</w:t>
            </w:r>
          </w:p>
        </w:tc>
        <w:tc>
          <w:tcPr>
            <w:tcW w:w="4072" w:type="dxa"/>
            <w:gridSpan w:val="1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20"/>
              </w:rPr>
              <w:t>個人番号</w:t>
            </w: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6"/>
              </w:rPr>
              <w:t>※公金受取口座を利用する場合はご記入ください</w:t>
            </w: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注意　・この申請書の裏面に該当月分の領収書及びサービス提供証明書又は居宅介護支援提供証明書</w:t>
      </w:r>
    </w:p>
    <w:p>
      <w:pPr>
        <w:pStyle w:val="0"/>
        <w:kinsoku w:val="0"/>
        <w:ind w:right="21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も併せて添付ください。</w:t>
      </w:r>
    </w:p>
    <w:p>
      <w:pPr>
        <w:pStyle w:val="0"/>
        <w:kinsoku w:val="0"/>
        <w:adjustRightInd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1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209" w:type="dxa"/>
        <w:tblLayout w:type="fixed"/>
        <w:tblLook w:firstRow="1" w:lastRow="0" w:firstColumn="1" w:lastColumn="0" w:noHBand="0" w:noVBand="1" w:val="04A0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>
        <w:trPr>
          <w:trHeight w:val="22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6"/>
                <w:sz w:val="20"/>
                <w:fitText w:val="1080" w:id="2"/>
              </w:rPr>
              <w:t>受取口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080" w:id="2"/>
              </w:rPr>
              <w:t>座</w:t>
            </w:r>
          </w:p>
        </w:tc>
        <w:tc>
          <w:tcPr>
            <w:tcW w:w="8792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trike w:val="0"/>
                <w:dstrike w:val="1"/>
                <w:sz w:val="18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8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50" w:firstLineChars="100"/>
              <w:rPr>
                <w:rFonts w:hint="default" w:ascii="ＭＳ 明朝" w:hAnsi="ＭＳ 明朝" w:eastAsia="ＭＳ 明朝"/>
                <w:strike w:val="0"/>
                <w:dstrike w:val="1"/>
                <w:sz w:val="15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6"/>
                <w:sz w:val="20"/>
                <w:fitText w:val="1080" w:id="3"/>
              </w:rPr>
              <w:t>口座振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080" w:id="3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0"/>
                <w:sz w:val="20"/>
                <w:fitText w:val="1080" w:id="4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80" w:id="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5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5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6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6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59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791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番号</w:t>
            </w:r>
          </w:p>
        </w:tc>
        <w:tc>
          <w:tcPr>
            <w:tcW w:w="3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6524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kinsoku w:val="0"/>
        <w:ind w:right="210"/>
        <w:rPr>
          <w:rFonts w:hint="default"/>
          <w:sz w:val="12"/>
        </w:rPr>
      </w:pPr>
    </w:p>
    <w:tbl>
      <w:tblPr>
        <w:tblStyle w:val="22"/>
        <w:tblpPr w:leftFromText="0" w:rightFromText="0" w:topFromText="0" w:bottomFromText="0" w:vertAnchor="text" w:horzAnchor="margin" w:tblpX="147" w:tblpY="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185"/>
      </w:tblGrid>
      <w:tr>
        <w:trPr/>
        <w:tc>
          <w:tcPr>
            <w:tcW w:w="1018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（本申請に係る委任）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私（被保険者）は次の事項について委任します。</w:t>
            </w:r>
          </w:p>
          <w:p>
            <w:pPr>
              <w:pStyle w:val="0"/>
              <w:ind w:left="400" w:hanging="400" w:hanging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）本申請については、上記の申請者を代理人と定め申請に係る権限（取下げに関する権限を含み、本申請に係る決定通知書の受取りを除く。）を委任すること。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）本申請に係る保険給付の受領については、上記の口座名義人が受領すること。</w:t>
            </w:r>
          </w:p>
          <w:p>
            <w:pPr>
              <w:pStyle w:val="0"/>
              <w:rPr>
                <w:rFonts w:hint="eastAsia"/>
                <w:sz w:val="6"/>
              </w:rPr>
            </w:pPr>
          </w:p>
          <w:p>
            <w:pPr>
              <w:pStyle w:val="0"/>
              <w:ind w:firstLine="4830" w:firstLineChars="23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被保険者氏名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3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u w:val="singl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</w:t>
            </w:r>
          </w:p>
          <w:p>
            <w:pPr>
              <w:pStyle w:val="0"/>
              <w:rPr>
                <w:rFonts w:hint="eastAsia"/>
                <w:sz w:val="10"/>
              </w:rPr>
            </w:pPr>
          </w:p>
        </w:tc>
      </w:tr>
    </w:tbl>
    <w:p>
      <w:pPr>
        <w:pStyle w:val="0"/>
        <w:rPr>
          <w:rFonts w:hint="default"/>
          <w:sz w:val="12"/>
        </w:rPr>
      </w:pPr>
    </w:p>
    <w:sectPr>
      <w:pgSz w:w="11910" w:h="16840"/>
      <w:pgMar w:top="397" w:right="720" w:bottom="397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2</Pages>
  <Words>4</Words>
  <Characters>706</Characters>
  <Application>JUST Note</Application>
  <Lines>355</Lines>
  <Paragraphs>61</Paragraphs>
  <CharactersWithSpaces>818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2025-12-04T06:01:52Z</cp:lastPrinted>
  <dcterms:created xsi:type="dcterms:W3CDTF">2021-12-17T06:23:00Z</dcterms:created>
  <dcterms:modified xsi:type="dcterms:W3CDTF">2025-12-04T06:04:56Z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</Properties>
</file>