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center"/>
        <w:tblInd w:w="0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854"/>
        <w:gridCol w:w="2440"/>
        <w:gridCol w:w="2440"/>
        <w:gridCol w:w="2440"/>
        <w:gridCol w:w="1098"/>
      </w:tblGrid>
      <w:tr>
        <w:trPr>
          <w:trHeight w:val="1205" w:hRule="exac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eastAsia="Times New Roman"/>
                <w:spacing w:val="6"/>
              </w:rPr>
              <w:t xml:space="preserve">     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取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扱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課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薬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務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課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長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殿</w:t>
            </w: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9"/>
                <w:kern w:val="0"/>
                <w:sz w:val="18"/>
              </w:rPr>
              <w:t>　経　由　機　関　名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9"/>
                <w:kern w:val="0"/>
                <w:sz w:val="18"/>
              </w:rPr>
              <w:t>茨城県　　　　　保健所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9"/>
                <w:kern w:val="0"/>
                <w:sz w:val="18"/>
              </w:rPr>
              <w:t>　　　（衛生課扱）</w:t>
            </w:r>
          </w:p>
        </w:tc>
        <w:tc>
          <w:tcPr>
            <w:tcW w:w="2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経由第　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 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号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/>
                <w:spacing w:val="6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Times New Roman"/>
                <w:spacing w:val="6"/>
                <w:kern w:val="0"/>
                <w:sz w:val="24"/>
              </w:rPr>
              <w:t xml:space="preserve">   </w:t>
            </w:r>
            <w:r>
              <w:rPr>
                <w:rFonts w:hint="eastAsia" w:ascii="ＭＳ 明朝" w:hAnsi="ＭＳ 明朝"/>
                <w:spacing w:val="13"/>
                <w:kern w:val="0"/>
                <w:sz w:val="24"/>
              </w:rPr>
              <w:t>日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05" w:lineRule="exac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</w:tbl>
    <w:p>
      <w:pPr>
        <w:pStyle w:val="15"/>
        <w:ind w:firstLine="220" w:firstLineChars="100"/>
        <w:rPr>
          <w:rFonts w:hint="default"/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別記６様式</w:t>
      </w:r>
    </w:p>
    <w:p>
      <w:pPr>
        <w:pStyle w:val="15"/>
        <w:ind w:firstLine="770" w:firstLineChars="350"/>
        <w:rPr>
          <w:rFonts w:hint="default"/>
          <w:spacing w:val="0"/>
        </w:rPr>
      </w:pPr>
      <w:bookmarkStart w:id="1" w:name="業務廃止等に伴う覚せい剤原料所有数量報告書"/>
      <w:bookmarkEnd w:id="1"/>
    </w:p>
    <w:p>
      <w:pPr>
        <w:pStyle w:val="15"/>
        <w:ind w:firstLine="770" w:firstLineChars="350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4"/>
        </w:rPr>
      </w:pPr>
      <w:r>
        <w:rPr>
          <w:rFonts w:hint="eastAsia" w:ascii="ＭＳ 明朝" w:hAnsi="ＭＳ 明朝"/>
          <w:spacing w:val="16"/>
          <w:sz w:val="32"/>
        </w:rPr>
        <w:t>業務廃止等に伴う覚醒剤原料所有数量報告書</w:t>
      </w:r>
    </w:p>
    <w:p>
      <w:pPr>
        <w:pStyle w:val="15"/>
        <w:spacing w:line="312" w:lineRule="exact"/>
        <w:rPr>
          <w:rFonts w:hint="default"/>
          <w:spacing w:val="0"/>
        </w:rPr>
      </w:pPr>
    </w:p>
    <w:p>
      <w:pPr>
        <w:pStyle w:val="15"/>
        <w:spacing w:line="312" w:lineRule="exact"/>
        <w:ind w:firstLine="665" w:firstLineChars="250"/>
        <w:rPr>
          <w:rFonts w:hint="default" w:ascii="ＭＳ 明朝" w:hAnsi="ＭＳ 明朝"/>
          <w:spacing w:val="13"/>
          <w:sz w:val="24"/>
        </w:rPr>
      </w:pPr>
      <w:r>
        <w:rPr>
          <w:rFonts w:hint="eastAsia" w:ascii="ＭＳ 明朝" w:hAnsi="ＭＳ 明朝"/>
          <w:spacing w:val="13"/>
          <w:sz w:val="24"/>
        </w:rPr>
        <w:t>業務廃止等に伴う覚醒剤原料の所有数量について、覚醒剤取締法第３０</w:t>
      </w:r>
    </w:p>
    <w:p>
      <w:pPr>
        <w:pStyle w:val="15"/>
        <w:spacing w:line="312" w:lineRule="exact"/>
        <w:ind w:firstLine="266" w:firstLineChars="100"/>
        <w:rPr>
          <w:rFonts w:hint="default"/>
          <w:spacing w:val="0"/>
        </w:rPr>
      </w:pPr>
      <w:r>
        <w:rPr>
          <w:rFonts w:hint="eastAsia" w:ascii="ＭＳ 明朝" w:hAnsi="ＭＳ 明朝"/>
          <w:spacing w:val="13"/>
          <w:sz w:val="24"/>
        </w:rPr>
        <w:t>条の１５第１項の規定により、報告します。</w:t>
      </w:r>
    </w:p>
    <w:p>
      <w:pPr>
        <w:pStyle w:val="15"/>
        <w:spacing w:line="312" w:lineRule="exact"/>
        <w:rPr>
          <w:rFonts w:hint="default"/>
          <w:spacing w:val="0"/>
        </w:rPr>
      </w:pP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default" w:eastAsia="Times New Roman"/>
          <w:spacing w:val="6"/>
        </w:rPr>
        <w:t xml:space="preserve">  </w:t>
      </w:r>
      <w:r>
        <w:rPr>
          <w:rFonts w:hint="eastAsia" w:ascii="ＭＳ 明朝" w:hAnsi="ＭＳ 明朝"/>
          <w:spacing w:val="13"/>
          <w:sz w:val="24"/>
        </w:rPr>
        <w:t>　　　年　　月　　日</w:t>
      </w: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default" w:eastAsia="Times New Roman"/>
          <w:spacing w:val="6"/>
        </w:rPr>
        <w:t xml:space="preserve">  </w:t>
      </w:r>
      <w:r>
        <w:rPr>
          <w:rFonts w:hint="eastAsia" w:ascii="ＭＳ 明朝" w:hAnsi="ＭＳ 明朝"/>
          <w:spacing w:val="13"/>
          <w:sz w:val="24"/>
        </w:rPr>
        <w:t>　　　　　　　　　　　　　　住　所</w:t>
      </w:r>
    </w:p>
    <w:p>
      <w:pPr>
        <w:pStyle w:val="15"/>
        <w:spacing w:line="312" w:lineRule="exact"/>
        <w:rPr>
          <w:rFonts w:hint="default"/>
          <w:spacing w:val="0"/>
        </w:rPr>
      </w:pP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13"/>
          <w:sz w:val="24"/>
        </w:rPr>
        <w:t>　　　　　　　　　　　　　　　報告義務者続柄</w:t>
      </w:r>
    </w:p>
    <w:p>
      <w:pPr>
        <w:pStyle w:val="15"/>
        <w:spacing w:line="312" w:lineRule="exact"/>
        <w:rPr>
          <w:rFonts w:hint="default"/>
          <w:spacing w:val="0"/>
        </w:rPr>
      </w:pP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default" w:eastAsia="Times New Roman"/>
          <w:spacing w:val="6"/>
        </w:rPr>
        <w:t xml:space="preserve">  </w:t>
      </w:r>
      <w:r>
        <w:rPr>
          <w:rFonts w:hint="eastAsia" w:ascii="ＭＳ 明朝" w:hAnsi="ＭＳ 明朝"/>
          <w:spacing w:val="13"/>
          <w:sz w:val="24"/>
        </w:rPr>
        <w:t>　　　　　　　　　　　　　　氏　名　　　　　　　　　　　　　　</w:t>
      </w: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default" w:eastAsia="Times New Roman"/>
          <w:spacing w:val="6"/>
        </w:rPr>
        <w:t xml:space="preserve">  </w:t>
      </w:r>
    </w:p>
    <w:p>
      <w:pPr>
        <w:pStyle w:val="15"/>
        <w:spacing w:line="312" w:lineRule="exact"/>
        <w:rPr>
          <w:rFonts w:hint="default"/>
          <w:spacing w:val="0"/>
        </w:rPr>
      </w:pPr>
      <w:r>
        <w:rPr>
          <w:rFonts w:hint="default" w:eastAsia="Times New Roman"/>
          <w:spacing w:val="6"/>
        </w:rPr>
        <w:t xml:space="preserve">  </w:t>
      </w:r>
      <w:r>
        <w:rPr>
          <w:rFonts w:hint="eastAsia" w:eastAsiaTheme="minorEastAsia"/>
          <w:spacing w:val="6"/>
        </w:rPr>
        <w:t xml:space="preserve">  </w:t>
      </w:r>
      <w:r>
        <w:rPr>
          <w:rFonts w:hint="eastAsia" w:ascii="ＭＳ 明朝" w:hAnsi="ＭＳ 明朝"/>
          <w:spacing w:val="13"/>
          <w:sz w:val="24"/>
        </w:rPr>
        <w:t>茨城県知事　殿</w:t>
      </w:r>
    </w:p>
    <w:p>
      <w:pPr>
        <w:pStyle w:val="15"/>
        <w:spacing w:line="110" w:lineRule="exact"/>
        <w:rPr>
          <w:rFonts w:hint="default"/>
          <w:spacing w:val="0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342"/>
        <w:gridCol w:w="1098"/>
        <w:gridCol w:w="2196"/>
        <w:gridCol w:w="4392"/>
      </w:tblGrid>
      <w:tr>
        <w:trPr>
          <w:trHeight w:val="620" w:hRule="exac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202" w:beforeLines="0" w:beforeAutospacing="0" w:line="31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720"/>
                <w:sz w:val="24"/>
                <w:fitText w:val="1920" w:id="1"/>
              </w:rPr>
              <w:t>業</w:t>
            </w:r>
            <w:r>
              <w:rPr>
                <w:rFonts w:hint="eastAsia" w:ascii="ＭＳ 明朝" w:hAnsi="ＭＳ 明朝"/>
                <w:spacing w:val="0"/>
                <w:sz w:val="24"/>
                <w:fitText w:val="1920" w:id="1"/>
              </w:rPr>
              <w:t>態</w:t>
            </w:r>
          </w:p>
        </w:tc>
        <w:tc>
          <w:tcPr>
            <w:tcW w:w="658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2" w:hRule="exac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31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95"/>
                <w:sz w:val="24"/>
                <w:fitText w:val="1100" w:id="2"/>
              </w:rPr>
              <w:t>業務</w:t>
            </w:r>
            <w:r>
              <w:rPr>
                <w:rFonts w:hint="eastAsia" w:ascii="ＭＳ 明朝" w:hAnsi="ＭＳ 明朝"/>
                <w:spacing w:val="7"/>
                <w:sz w:val="24"/>
                <w:fitText w:val="1100" w:id="2"/>
              </w:rPr>
              <w:t>所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sz w:val="24"/>
              </w:rPr>
              <w:t>所在地</w:t>
            </w:r>
          </w:p>
        </w:tc>
        <w:tc>
          <w:tcPr>
            <w:tcW w:w="65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24" w:hRule="exact"/>
        </w:trPr>
        <w:tc>
          <w:tcPr>
            <w:tcW w:w="13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13"/>
                <w:sz w:val="24"/>
              </w:rPr>
              <w:t>名　称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</w:tr>
      <w:tr>
        <w:trPr>
          <w:trHeight w:val="624" w:hRule="exact"/>
        </w:trPr>
        <w:tc>
          <w:tcPr>
            <w:tcW w:w="46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14"/>
                <w:sz w:val="26"/>
              </w:rPr>
              <w:t>品　　　　名</w:t>
            </w:r>
          </w:p>
        </w:tc>
        <w:tc>
          <w:tcPr>
            <w:tcW w:w="4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14"/>
                <w:sz w:val="26"/>
              </w:rPr>
              <w:t>数　　　　量</w:t>
            </w:r>
          </w:p>
        </w:tc>
      </w:tr>
      <w:tr>
        <w:trPr>
          <w:trHeight w:val="2496" w:hRule="exact"/>
        </w:trPr>
        <w:tc>
          <w:tcPr>
            <w:tcW w:w="4636" w:type="dxa"/>
            <w:gridSpan w:val="3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  <w:tc>
          <w:tcPr>
            <w:tcW w:w="439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</w:tr>
      <w:tr>
        <w:trPr>
          <w:trHeight w:val="1560" w:hRule="exac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  <w:p>
            <w:pPr>
              <w:pStyle w:val="15"/>
              <w:spacing w:line="31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</w:rPr>
              <w:t>報告の事由及びその</w:t>
            </w:r>
          </w:p>
          <w:p>
            <w:pPr>
              <w:pStyle w:val="15"/>
              <w:spacing w:line="312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6"/>
              </w:rPr>
              <w:t xml:space="preserve"> </w:t>
            </w:r>
            <w:r>
              <w:rPr>
                <w:rFonts w:hint="eastAsia" w:ascii="ＭＳ 明朝" w:hAnsi="ＭＳ 明朝"/>
                <w:spacing w:val="31"/>
                <w:fitText w:val="2200" w:id="3"/>
              </w:rPr>
              <w:t>事由の発生年月</w:t>
            </w:r>
            <w:r>
              <w:rPr>
                <w:rFonts w:hint="eastAsia" w:ascii="ＭＳ 明朝" w:hAnsi="ＭＳ 明朝"/>
                <w:spacing w:val="3"/>
                <w:fitText w:val="2200" w:id="3"/>
              </w:rPr>
              <w:t>日</w:t>
            </w:r>
          </w:p>
        </w:tc>
        <w:tc>
          <w:tcPr>
            <w:tcW w:w="65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02" w:beforeLines="0" w:beforeAutospacing="0" w:line="312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02" w:lineRule="exact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hAnsi="Times New Roman" w:eastAsia="ＭＳ 明朝"/>
      <w:spacing w:val="12"/>
      <w:kern w:val="0"/>
      <w:sz w:val="2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160</Characters>
  <Application>JUST Note</Application>
  <Lines>64</Lines>
  <Paragraphs>26</Paragraphs>
  <Company>茨城県</Company>
  <CharactersWithSpaces>309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茨城県</dc:creator>
  <cp:lastModifiedBy>伊藤　雄一</cp:lastModifiedBy>
  <dcterms:created xsi:type="dcterms:W3CDTF">2019-03-28T07:16:00Z</dcterms:created>
  <dcterms:modified xsi:type="dcterms:W3CDTF">2025-12-16T00:28:03Z</dcterms:modified>
  <cp:revision>3</cp:revision>
</cp:coreProperties>
</file>