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123"/>
          <w:kern w:val="0"/>
          <w:sz w:val="32"/>
          <w:fitText w:val="3150" w:id="1"/>
        </w:rPr>
        <w:t>期間短縮願</w:t>
      </w:r>
      <w:r>
        <w:rPr>
          <w:rFonts w:hint="eastAsia"/>
          <w:kern w:val="0"/>
          <w:sz w:val="32"/>
          <w:fitText w:val="315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5670" w:firstLineChars="27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5460" w:firstLineChars="2600"/>
        <w:rPr>
          <w:rFonts w:hint="eastAsia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水戸市上下水道事業道管理者　様</w:t>
      </w:r>
    </w:p>
    <w:p>
      <w:pPr>
        <w:pStyle w:val="0"/>
        <w:ind w:firstLine="2100" w:firstLineChars="1000"/>
        <w:rPr>
          <w:rFonts w:hint="eastAsia"/>
        </w:rPr>
      </w:pPr>
      <w:bookmarkStart w:id="0" w:name="_GoBack"/>
      <w:bookmarkEnd w:id="0"/>
    </w:p>
    <w:p>
      <w:pPr>
        <w:pStyle w:val="0"/>
        <w:ind w:firstLine="4830" w:firstLineChars="2300"/>
        <w:rPr>
          <w:rFonts w:hint="eastAsia"/>
        </w:rPr>
      </w:pPr>
      <w:r>
        <w:rPr>
          <w:rFonts w:hint="eastAsia"/>
        </w:rPr>
        <w:t>願出者</w:t>
      </w:r>
    </w:p>
    <w:p>
      <w:pPr>
        <w:pStyle w:val="0"/>
        <w:ind w:firstLine="4830" w:firstLineChars="2300"/>
        <w:rPr>
          <w:rFonts w:hint="eastAsia"/>
        </w:rPr>
      </w:pPr>
    </w:p>
    <w:p>
      <w:pPr>
        <w:pStyle w:val="0"/>
        <w:ind w:firstLine="4830" w:firstLineChars="2300"/>
        <w:rPr>
          <w:rFonts w:hint="eastAsia"/>
        </w:rPr>
      </w:pPr>
    </w:p>
    <w:p>
      <w:pPr>
        <w:pStyle w:val="0"/>
        <w:ind w:firstLine="4830" w:firstLineChars="2300"/>
        <w:rPr>
          <w:rFonts w:hint="eastAsia"/>
        </w:rPr>
      </w:pPr>
    </w:p>
    <w:p>
      <w:pPr>
        <w:pStyle w:val="0"/>
        <w:ind w:firstLine="4830" w:firstLineChars="2300"/>
        <w:rPr>
          <w:rFonts w:hint="eastAsia"/>
        </w:rPr>
      </w:pPr>
    </w:p>
    <w:p>
      <w:pPr>
        <w:pStyle w:val="0"/>
        <w:ind w:firstLine="4830" w:firstLineChars="2300"/>
        <w:rPr>
          <w:rFonts w:hint="eastAsia"/>
        </w:rPr>
      </w:pP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下水道法第１２条の３第　項の規定に基づき，令和　　年　　月　　日付で届けでた特定</w:t>
      </w: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施設の設置届書については，同法第１２条の６第１項の規定により実施の制限があるとこ</w:t>
      </w: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ろですが，下記のとおり実施制限期間の短縮をお願いいたします。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6"/>
        <w:jc w:val="both"/>
        <w:rPr>
          <w:rFonts w:hint="eastAsia"/>
        </w:rPr>
      </w:pPr>
      <w:r>
        <w:rPr>
          <w:rFonts w:hint="eastAsia"/>
        </w:rPr>
        <w:t>１　着手予定年月日　　　　　　　　　　　　　　　　　　　令和　　年　　月　　日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jc w:val="both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105"/>
          <w:kern w:val="0"/>
          <w:fitText w:val="1470" w:id="2"/>
        </w:rPr>
        <w:t>短縮期</w:t>
      </w:r>
      <w:r>
        <w:rPr>
          <w:rFonts w:hint="eastAsia"/>
          <w:kern w:val="0"/>
          <w:fitText w:val="1470" w:id="2"/>
        </w:rPr>
        <w:t>間</w:t>
      </w:r>
      <w:r>
        <w:rPr>
          <w:rFonts w:hint="eastAsia"/>
        </w:rPr>
        <w:t>　　　　　　　　　　　　　　　　　　　　　　　　　　　　　日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jc w:val="both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21"/>
          <w:kern w:val="0"/>
          <w:fitText w:val="1470" w:id="3"/>
        </w:rPr>
        <w:t>期間短縮理</w:t>
      </w:r>
      <w:r>
        <w:rPr>
          <w:rFonts w:hint="eastAsia"/>
          <w:kern w:val="0"/>
          <w:fitText w:val="1470" w:id="3"/>
        </w:rPr>
        <w:t>由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701" w:right="1134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161</Characters>
  <Application>JUST Note</Application>
  <Lines>33</Lines>
  <Paragraphs>12</Paragraphs>
  <Company>情報政策課</Company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期間短縮願書</dc:title>
  <dc:creator>水戸市役所</dc:creator>
  <cp:lastModifiedBy>m</cp:lastModifiedBy>
  <cp:lastPrinted>2005-03-01T07:34:00Z</cp:lastPrinted>
  <dcterms:created xsi:type="dcterms:W3CDTF">2022-11-08T02:54:00Z</dcterms:created>
  <dcterms:modified xsi:type="dcterms:W3CDTF">2022-11-08T02:59:59Z</dcterms:modified>
  <cp:revision>3</cp:revision>
</cp:coreProperties>
</file>