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default"/>
        </w:rPr>
        <mc:AlternateContent>
          <mc:Choice Requires="wps">
            <w:drawing>
              <wp:anchor distT="45720" distB="45720" distL="114300" distR="114300" simplePos="0" relativeHeight="2" behindDoc="0" locked="0" layoutInCell="1" hidden="0" allowOverlap="1">
                <wp:simplePos x="0" y="0"/>
                <wp:positionH relativeFrom="column">
                  <wp:posOffset>5252085</wp:posOffset>
                </wp:positionH>
                <wp:positionV relativeFrom="paragraph">
                  <wp:posOffset>11430</wp:posOffset>
                </wp:positionV>
                <wp:extent cx="1325880" cy="1497965"/>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325880" cy="1497965"/>
                        </a:xfrm>
                        <a:prstGeom prst="rect">
                          <a:avLst/>
                        </a:prstGeom>
                        <a:solidFill>
                          <a:srgbClr val="FFFFFF"/>
                        </a:solidFill>
                        <a:ln w="9525" cap="rnd">
                          <a:solidFill>
                            <a:srgbClr val="000000"/>
                          </a:solidFill>
                          <a:prstDash val="sysDot"/>
                          <a:miter lim="800000"/>
                          <a:headEnd/>
                          <a:tailEnd/>
                        </a:ln>
                      </wps:spPr>
                      <wps:txbx>
                        <w:txbxContent>
                          <w:p>
                            <w:pPr>
                              <w:pStyle w:val="0"/>
                              <w:rPr>
                                <w:rFonts w:hint="default"/>
                              </w:rPr>
                            </w:pPr>
                            <w:r>
                              <w:rPr>
                                <w:rFonts w:hint="eastAsia"/>
                              </w:rPr>
                              <w:t>申請書受付日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04.4pt;height:117.95pt;mso-wrap-mode:square;mso-position-horizontal-relative:text;position:absolute;margin-left:413.55pt;margin-top:0.9pt;mso-wrap-distance-bottom:3.6pt;mso-wrap-distance-right:9pt;mso-wrap-distance-top:3.6pt;v-text-anchor:top;" o:spid="_x0000_s1026" o:allowincell="t" o:allowoverlap="t" filled="t" fillcolor="#ffffff" stroked="t" strokecolor="#000000" strokeweight="0.75pt" o:spt="202" type="#_x0000_t202">
                <v:fill/>
                <v:stroke miterlimit="8" endcap="round" dashstyle="shortdot" filltype="solid"/>
                <v:textbox style="layout-flow:horizontal;">
                  <w:txbxContent>
                    <w:p>
                      <w:pPr>
                        <w:pStyle w:val="0"/>
                        <w:rPr>
                          <w:rFonts w:hint="default"/>
                        </w:rPr>
                      </w:pPr>
                      <w:r>
                        <w:rPr>
                          <w:rFonts w:hint="eastAsia"/>
                        </w:rPr>
                        <w:t>申請書受付日</w:t>
                      </w:r>
                    </w:p>
                  </w:txbxContent>
                </v:textbox>
                <v:imagedata o:title=""/>
                <w10:wrap type="square" side="both" anchorx="text" anchory="text"/>
              </v:shape>
            </w:pict>
          </mc:Fallback>
        </mc:AlternateContent>
      </w:r>
      <w:r>
        <w:rPr>
          <w:rFonts w:hint="eastAsia"/>
          <w:sz w:val="32"/>
        </w:rPr>
        <w:t>精神障害者保健福祉手帳交付方法希望書</w:t>
      </w:r>
    </w:p>
    <w:p>
      <w:pPr>
        <w:pStyle w:val="0"/>
        <w:rPr>
          <w:rFonts w:hint="default"/>
          <w:sz w:val="24"/>
        </w:rPr>
      </w:pPr>
    </w:p>
    <w:p>
      <w:pPr>
        <w:pStyle w:val="0"/>
        <w:ind w:leftChars="0" w:firstLineChars="0"/>
        <w:rPr>
          <w:rFonts w:hint="default"/>
          <w:sz w:val="24"/>
        </w:rPr>
      </w:pPr>
      <w:r>
        <w:rPr>
          <w:rFonts w:hint="eastAsia"/>
          <w:sz w:val="24"/>
        </w:rPr>
        <w:t>　精神障害者保健福祉手帳の交付について下記の方法による交付を希望します。（１，</w:t>
      </w:r>
      <w:r>
        <w:rPr>
          <w:rFonts w:hint="eastAsia" w:asciiTheme="minorEastAsia" w:hAnsiTheme="minorEastAsia" w:eastAsiaTheme="minorEastAsia"/>
          <w:sz w:val="24"/>
        </w:rPr>
        <w:t>２の</w:t>
      </w:r>
      <w:r>
        <w:rPr>
          <w:rFonts w:hint="eastAsia"/>
          <w:sz w:val="24"/>
        </w:rPr>
        <w:t>いずれかを○印で囲む）</w:t>
      </w:r>
    </w:p>
    <w:p>
      <w:pPr>
        <w:pStyle w:val="0"/>
        <w:ind w:left="239" w:leftChars="114" w:firstLine="240" w:firstLineChars="100"/>
        <w:rPr>
          <w:rFonts w:hint="default"/>
          <w:sz w:val="24"/>
        </w:rPr>
      </w:pPr>
    </w:p>
    <w:p>
      <w:pPr>
        <w:pStyle w:val="0"/>
        <w:ind w:left="0" w:leftChars="0" w:firstLine="280" w:firstLineChars="100"/>
        <w:rPr>
          <w:rFonts w:hint="default"/>
          <w:sz w:val="28"/>
          <w:u w:val="single" w:color="auto"/>
        </w:rPr>
      </w:pPr>
      <w:r>
        <w:rPr>
          <w:rFonts w:hint="eastAsia"/>
          <w:sz w:val="28"/>
        </w:rPr>
        <w:t>申請者　</w:t>
      </w:r>
      <w:r>
        <w:rPr>
          <w:rFonts w:hint="eastAsia"/>
          <w:sz w:val="28"/>
        </w:rPr>
        <w:t xml:space="preserve"> </w:t>
      </w:r>
      <w:r>
        <w:rPr>
          <w:rFonts w:hint="eastAsia"/>
          <w:sz w:val="28"/>
          <w:u w:val="single" w:color="auto"/>
        </w:rPr>
        <w:fldChar w:fldCharType="begin"/>
      </w:r>
      <w:r>
        <w:rPr>
          <w:rFonts w:hint="eastAsia"/>
          <w:sz w:val="28"/>
          <w:u w:val="single" w:color="auto"/>
        </w:rPr>
        <w:instrText>EQ \* jc2 \* hps20 \o\ad(\s\up 13(</w:instrText>
      </w:r>
      <w:r>
        <w:rPr>
          <w:rFonts w:hint="eastAsia" w:ascii="ＭＳ 明朝" w:hAnsi="ＭＳ 明朝"/>
          <w:sz w:val="20"/>
          <w:u w:val="single" w:color="auto"/>
        </w:rPr>
        <w:instrText>（</w:instrText>
      </w:r>
      <w:r>
        <w:rPr>
          <w:rFonts w:hint="eastAsia" w:ascii="ＭＳ 明朝" w:hAnsi="ＭＳ 明朝"/>
          <w:sz w:val="20"/>
          <w:u w:val="single" w:color="auto"/>
        </w:rPr>
        <w:instrText>フ</w:instrText>
      </w:r>
      <w:r>
        <w:rPr>
          <w:rFonts w:hint="eastAsia" w:ascii="ＭＳ 明朝" w:hAnsi="ＭＳ 明朝"/>
          <w:sz w:val="20"/>
          <w:u w:val="single" w:color="auto"/>
        </w:rPr>
        <w:instrText>リ</w:instrText>
      </w:r>
      <w:r>
        <w:rPr>
          <w:rFonts w:hint="eastAsia" w:ascii="ＭＳ 明朝" w:hAnsi="ＭＳ 明朝"/>
          <w:sz w:val="20"/>
          <w:u w:val="single" w:color="auto"/>
        </w:rPr>
        <w:instrText>ガ</w:instrText>
      </w:r>
      <w:r>
        <w:rPr>
          <w:rFonts w:hint="eastAsia" w:ascii="ＭＳ 明朝" w:hAnsi="ＭＳ 明朝"/>
          <w:sz w:val="20"/>
          <w:u w:val="single" w:color="auto"/>
        </w:rPr>
        <w:instrText>ナ</w:instrText>
      </w:r>
      <w:r>
        <w:rPr>
          <w:rFonts w:hint="eastAsia" w:ascii="ＭＳ 明朝" w:hAnsi="ＭＳ 明朝"/>
          <w:sz w:val="20"/>
          <w:u w:val="single" w:color="auto"/>
        </w:rPr>
        <w:instrText>）</w:instrText>
      </w:r>
      <w:r>
        <w:rPr>
          <w:rFonts w:hint="eastAsia"/>
          <w:sz w:val="28"/>
          <w:u w:val="single" w:color="auto"/>
        </w:rPr>
        <w:instrText>),</w:instrText>
      </w:r>
      <w:r>
        <w:rPr>
          <w:rFonts w:hint="eastAsia"/>
          <w:sz w:val="28"/>
          <w:u w:val="single" w:color="auto"/>
        </w:rPr>
        <w:instrText>氏名</w:instrText>
      </w:r>
      <w:r>
        <w:rPr>
          <w:rFonts w:hint="eastAsia"/>
          <w:sz w:val="28"/>
          <w:u w:val="single" w:color="auto"/>
        </w:rPr>
        <w:instrText>)</w:instrText>
      </w:r>
      <w:r>
        <w:rPr>
          <w:rFonts w:hint="eastAsia"/>
          <w:sz w:val="28"/>
          <w:u w:val="single" w:color="auto"/>
        </w:rPr>
        <w:fldChar w:fldCharType="end"/>
      </w:r>
      <w:r>
        <w:rPr>
          <w:rFonts w:hint="eastAsia"/>
          <w:sz w:val="28"/>
          <w:u w:val="single" w:color="auto"/>
        </w:rPr>
        <w:t>　　　　　　　　　　　　</w:t>
      </w:r>
    </w:p>
    <w:p>
      <w:pPr>
        <w:pStyle w:val="0"/>
        <w:ind w:left="0" w:leftChars="0" w:firstLine="1680" w:firstLineChars="600"/>
        <w:rPr>
          <w:rFonts w:hint="default"/>
          <w:sz w:val="24"/>
        </w:rPr>
      </w:pPr>
      <w:r>
        <w:rPr>
          <w:rFonts w:hint="eastAsia"/>
          <w:sz w:val="28"/>
          <w:u w:val="single" w:color="auto"/>
        </w:rPr>
        <w:t>生年月日　　　　　　　　　　　　</w:t>
      </w:r>
    </w:p>
    <w:p>
      <w:pPr>
        <w:pStyle w:val="19"/>
        <w:numPr>
          <w:numId w:val="0"/>
        </w:numPr>
        <w:ind w:left="0" w:leftChars="0" w:firstLineChars="0"/>
        <w:rPr>
          <w:rFonts w:hint="eastAsia" w:ascii="メイリオ" w:hAnsi="メイリオ" w:eastAsia="メイリオ"/>
          <w:b w:val="1"/>
          <w:sz w:val="24"/>
        </w:rPr>
      </w:pPr>
      <w:r>
        <w:rPr>
          <w:rFonts w:hint="eastAsia" w:ascii="メイリオ" w:hAnsi="メイリオ" w:eastAsia="メイリオ"/>
          <w:b w:val="1"/>
          <w:sz w:val="28"/>
        </w:rPr>
        <w:t>１</w:t>
      </w:r>
      <w:r>
        <w:rPr>
          <w:rFonts w:hint="eastAsia" w:ascii="メイリオ" w:hAnsi="メイリオ" w:eastAsia="メイリオ"/>
          <w:b w:val="1"/>
          <w:sz w:val="28"/>
        </w:rPr>
        <w:t xml:space="preserve">. </w:t>
      </w:r>
      <w:r>
        <w:rPr>
          <w:rFonts w:hint="eastAsia" w:ascii="メイリオ" w:hAnsi="メイリオ" w:eastAsia="メイリオ"/>
          <w:b w:val="1"/>
          <w:sz w:val="28"/>
        </w:rPr>
        <w:t>手渡し</w:t>
      </w:r>
    </w:p>
    <w:p>
      <w:pPr>
        <w:pStyle w:val="0"/>
        <w:ind w:leftChars="0" w:right="-674" w:rightChars="-321" w:firstLine="179" w:firstLineChars="64"/>
        <w:rPr>
          <w:rFonts w:hint="eastAsia" w:ascii="メイリオ" w:hAnsi="メイリオ" w:eastAsia="メイリオ"/>
          <w:sz w:val="24"/>
        </w:rPr>
      </w:pPr>
      <w:r>
        <w:rPr>
          <w:rFonts w:hint="eastAsia"/>
          <w:sz w:val="28"/>
          <w:u w:val="none" w:color="auto"/>
        </w:rPr>
        <w:t>受領者　</w:t>
      </w:r>
      <w:r>
        <w:rPr>
          <w:rFonts w:hint="eastAsia"/>
          <w:sz w:val="28"/>
          <w:u w:val="single" w:color="auto"/>
        </w:rPr>
        <w:t>氏　名　　　　　　　　　　　（申請者</w:t>
      </w:r>
      <w:r>
        <w:rPr>
          <w:rFonts w:hint="eastAsia"/>
          <w:sz w:val="24"/>
          <w:u w:val="single" w:color="auto"/>
        </w:rPr>
        <w:t>との</w:t>
      </w:r>
      <w:r>
        <w:rPr>
          <w:rFonts w:hint="eastAsia"/>
          <w:sz w:val="28"/>
          <w:u w:val="single" w:color="auto"/>
        </w:rPr>
        <w:t>続柄　　　　　　　）</w:t>
      </w:r>
    </w:p>
    <w:p>
      <w:pPr>
        <w:pStyle w:val="0"/>
        <w:numPr>
          <w:numId w:val="0"/>
        </w:numPr>
        <w:ind w:left="0" w:leftChars="0" w:firstLine="840" w:firstLineChars="300"/>
        <w:rPr>
          <w:rFonts w:hint="default"/>
          <w:sz w:val="28"/>
        </w:rPr>
      </w:pPr>
      <w:r>
        <w:rPr>
          <w:rFonts w:hint="eastAsia"/>
          <w:sz w:val="28"/>
        </w:rPr>
        <w:t>　　</w:t>
      </w:r>
      <w:r>
        <w:rPr>
          <w:rFonts w:hint="eastAsia"/>
          <w:sz w:val="28"/>
          <w:u w:val="single" w:color="auto"/>
        </w:rPr>
        <w:t>T E L</w:t>
      </w:r>
      <w:r>
        <w:rPr>
          <w:rFonts w:hint="eastAsia"/>
          <w:sz w:val="28"/>
          <w:u w:val="single" w:color="auto"/>
        </w:rPr>
        <w:t>　　　　　（　　　　　　　）　　　　　　</w:t>
      </w:r>
    </w:p>
    <w:p>
      <w:pPr>
        <w:pStyle w:val="0"/>
        <w:ind w:left="0" w:leftChars="0" w:right="-674" w:rightChars="-321" w:firstLine="640" w:firstLineChars="400"/>
        <w:rPr>
          <w:rFonts w:hint="eastAsia" w:ascii="メイリオ" w:hAnsi="メイリオ" w:eastAsia="メイリオ"/>
          <w:sz w:val="16"/>
        </w:rPr>
      </w:pPr>
    </w:p>
    <w:p>
      <w:pPr>
        <w:pStyle w:val="0"/>
        <w:numPr>
          <w:numId w:val="0"/>
        </w:numPr>
        <w:ind w:leftChars="0" w:firstLineChars="0"/>
        <w:rPr>
          <w:rFonts w:hint="default"/>
          <w:b w:val="1"/>
          <w:sz w:val="22"/>
        </w:rPr>
      </w:pPr>
      <w:r>
        <w:rPr>
          <w:rFonts w:hint="eastAsia" w:ascii="メイリオ" w:hAnsi="メイリオ" w:eastAsia="メイリオ"/>
          <w:b w:val="1"/>
          <w:sz w:val="28"/>
        </w:rPr>
        <w:t>2</w:t>
      </w:r>
      <w:r>
        <w:rPr>
          <w:rFonts w:hint="eastAsia" w:ascii="メイリオ" w:hAnsi="メイリオ" w:eastAsia="メイリオ"/>
          <w:b w:val="1"/>
          <w:sz w:val="28"/>
        </w:rPr>
        <w:t>．</w:t>
      </w:r>
      <w:r>
        <w:rPr>
          <w:rFonts w:hint="eastAsia" w:ascii="メイリオ" w:hAnsi="メイリオ" w:eastAsia="メイリオ"/>
          <w:b w:val="1"/>
          <w:sz w:val="28"/>
        </w:rPr>
        <w:t xml:space="preserve"> </w:t>
      </w:r>
      <w:r>
        <w:rPr>
          <w:rFonts w:hint="eastAsia" w:ascii="メイリオ" w:hAnsi="メイリオ" w:eastAsia="メイリオ"/>
          <w:b w:val="1"/>
          <w:sz w:val="28"/>
        </w:rPr>
        <w:t>郵送</w:t>
      </w:r>
    </w:p>
    <w:p>
      <w:pPr>
        <w:pStyle w:val="0"/>
        <w:numPr>
          <w:numId w:val="0"/>
        </w:numPr>
        <w:ind w:left="0" w:leftChars="0" w:firstLine="0" w:firstLineChars="0"/>
        <w:rPr>
          <w:rFonts w:hint="default"/>
          <w:sz w:val="24"/>
        </w:rPr>
      </w:pPr>
      <w:r>
        <w:rPr>
          <w:rFonts w:hint="eastAsia"/>
          <w:sz w:val="24"/>
        </w:rPr>
        <w:t>普通郵便で送付します。ただし，不着が判明した場合には，再交付の手続きをしていただきます。再交付には，交付申請と同様の時間</w:t>
      </w:r>
      <w:bookmarkStart w:id="0" w:name="_GoBack"/>
      <w:bookmarkEnd w:id="0"/>
      <w:r>
        <w:rPr>
          <w:rFonts w:hint="eastAsia"/>
          <w:sz w:val="24"/>
        </w:rPr>
        <w:t>（２，３か月）がかかります。</w:t>
      </w:r>
    </w:p>
    <w:p>
      <w:pPr>
        <w:pStyle w:val="0"/>
        <w:ind w:leftChars="0" w:right="-441" w:rightChars="-210" w:firstLineChars="0"/>
        <w:rPr>
          <w:rFonts w:hint="default"/>
          <w:sz w:val="28"/>
          <w:u w:val="single" w:color="auto"/>
        </w:rPr>
      </w:pPr>
      <w:r>
        <w:rPr>
          <w:rFonts w:hint="eastAsia"/>
          <w:b w:val="1"/>
          <w:sz w:val="28"/>
        </w:rPr>
        <w:t>送付先</w:t>
      </w:r>
    </w:p>
    <w:p>
      <w:pPr>
        <w:pStyle w:val="0"/>
        <w:ind w:left="0" w:leftChars="0" w:right="-620" w:rightChars="-295" w:firstLine="0" w:firstLineChars="0"/>
        <w:jc w:val="left"/>
        <w:rPr>
          <w:rFonts w:hint="default"/>
          <w:sz w:val="24"/>
          <w:u w:val="single" w:color="auto"/>
        </w:rPr>
      </w:pPr>
      <w:r>
        <w:rPr>
          <w:rFonts w:hint="eastAsia"/>
          <w:b w:val="1"/>
          <w:sz w:val="24"/>
          <w:u w:val="single" w:color="auto"/>
        </w:rPr>
        <w:t>申請書と異なる住所・氏名に送付を希望する場合のみ</w:t>
      </w:r>
      <w:r>
        <w:rPr>
          <w:rFonts w:hint="eastAsia"/>
          <w:sz w:val="24"/>
        </w:rPr>
        <w:t>，下記に記入してください。</w:t>
      </w:r>
    </w:p>
    <w:p>
      <w:pPr>
        <w:pStyle w:val="0"/>
        <w:ind w:leftChars="0" w:right="-620" w:rightChars="-295" w:firstLineChars="0"/>
        <w:rPr>
          <w:rFonts w:hint="default"/>
          <w:sz w:val="24"/>
          <w:u w:val="single" w:color="auto"/>
        </w:rPr>
      </w:pPr>
      <w:r>
        <w:rPr>
          <w:rFonts w:hint="eastAsia"/>
          <w:sz w:val="24"/>
        </w:rPr>
        <w:t>未記入の場合は，申請書の住所・氏名宛てに送付いたします。</w:t>
      </w:r>
    </w:p>
    <w:p>
      <w:pPr>
        <w:pStyle w:val="0"/>
        <w:ind w:left="0" w:leftChars="0" w:firstLine="280" w:firstLineChars="100"/>
        <w:rPr>
          <w:rFonts w:hint="default"/>
          <w:sz w:val="28"/>
          <w:u w:val="single" w:color="auto"/>
        </w:rPr>
      </w:pPr>
      <w:r>
        <w:rPr>
          <w:rFonts w:hint="eastAsia"/>
          <w:sz w:val="28"/>
          <w:u w:val="single" w:color="auto"/>
        </w:rPr>
        <w:t>〒　　　－　　　　　</w:t>
      </w:r>
    </w:p>
    <w:p>
      <w:pPr>
        <w:pStyle w:val="0"/>
        <w:ind w:left="0" w:leftChars="0" w:firstLine="280" w:firstLineChars="100"/>
        <w:rPr>
          <w:rFonts w:hint="default"/>
          <w:sz w:val="28"/>
          <w:u w:val="single" w:color="auto"/>
        </w:rPr>
      </w:pPr>
      <w:r>
        <w:rPr>
          <w:rFonts w:hint="eastAsia"/>
          <w:sz w:val="28"/>
          <w:u w:val="single" w:color="auto"/>
        </w:rPr>
        <w:t>住　所　　　　　　　　　　　　　　　　　　　　　　　　　　　　　　</w:t>
      </w:r>
    </w:p>
    <w:p>
      <w:pPr>
        <w:pStyle w:val="0"/>
        <w:ind w:left="0" w:leftChars="0" w:firstLine="280" w:firstLineChars="100"/>
        <w:rPr>
          <w:rFonts w:hint="default"/>
          <w:sz w:val="28"/>
          <w:u w:val="single" w:color="auto"/>
        </w:rPr>
      </w:pPr>
      <w:r>
        <w:rPr>
          <w:rFonts w:hint="eastAsia"/>
          <w:sz w:val="28"/>
          <w:u w:val="single" w:color="auto"/>
        </w:rPr>
        <w:t>氏　名　　　　　　　　　　　　　　（申請者との続柄　　　　　　　　）</w:t>
      </w:r>
    </w:p>
    <w:p>
      <w:pPr>
        <w:pStyle w:val="0"/>
        <w:ind w:firstLine="1400" w:firstLineChars="500"/>
        <w:rPr>
          <w:rFonts w:hint="default"/>
          <w:sz w:val="28"/>
          <w:u w:val="single" w:color="auto"/>
        </w:rPr>
      </w:pPr>
    </w:p>
    <w:tbl>
      <w:tblPr>
        <w:tblStyle w:val="11"/>
        <w:tblW w:w="11835" w:type="dxa"/>
        <w:tblInd w:w="-1521" w:type="dxa"/>
        <w:tblBorders>
          <w:top w:val="dotDash" w:color="auto" w:sz="4" w:space="0"/>
        </w:tblBorders>
        <w:tblLayout w:type="fixed"/>
        <w:tblCellMar>
          <w:left w:w="99" w:type="dxa"/>
          <w:right w:w="99" w:type="dxa"/>
        </w:tblCellMar>
        <w:tblLook w:firstRow="0" w:lastRow="0" w:firstColumn="0" w:lastColumn="0" w:noHBand="0" w:noVBand="0" w:val="0000"/>
      </w:tblPr>
      <w:tblGrid>
        <w:gridCol w:w="11835"/>
      </w:tblGrid>
      <w:tr>
        <w:trPr>
          <w:trHeight w:val="170" w:hRule="atLeast"/>
        </w:trPr>
        <w:tc>
          <w:tcPr>
            <w:tcW w:w="11835" w:type="dxa"/>
            <w:vAlign w:val="top"/>
          </w:tcPr>
          <w:p>
            <w:pPr>
              <w:pStyle w:val="0"/>
              <w:rPr>
                <w:rFonts w:hint="default"/>
                <w:sz w:val="24"/>
              </w:rPr>
            </w:pPr>
          </w:p>
        </w:tc>
      </w:tr>
    </w:tbl>
    <w:p>
      <w:pPr>
        <w:pStyle w:val="0"/>
        <w:ind w:firstLine="1440" w:firstLineChars="600"/>
        <w:rPr>
          <w:rFonts w:hint="default"/>
          <w:sz w:val="28"/>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5145405</wp:posOffset>
                </wp:positionH>
                <wp:positionV relativeFrom="paragraph">
                  <wp:posOffset>5080</wp:posOffset>
                </wp:positionV>
                <wp:extent cx="1390650" cy="144907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1390650" cy="144907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受渡し日（</w:t>
                            </w:r>
                            <w:r>
                              <w:rPr>
                                <w:rFonts w:hint="default"/>
                              </w:rPr>
                              <w:t>発送日）</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09.5pt;height:114.1pt;mso-position-horizontal-relative:text;position:absolute;margin-left:405.15pt;margin-top:0.4pt;mso-wrap-distance-bottom:0pt;mso-wrap-distance-right:9pt;mso-wrap-distance-top:0pt;v-text-anchor:top;" o:spid="_x0000_s1027" o:allowincell="t" o:allowoverlap="t" filled="t" fillcolor="#ffffff [3201]" stroked="t" strokecolor="#000000" strokeweight="0.5pt" o:spt="202" type="#_x0000_t202">
                <v:fill/>
                <v:stroke dashstyle="shortdot" filltype="solid"/>
                <v:textbox style="layout-flow:horizontal;">
                  <w:txbxContent>
                    <w:p>
                      <w:pPr>
                        <w:pStyle w:val="0"/>
                        <w:rPr>
                          <w:rFonts w:hint="default"/>
                        </w:rPr>
                      </w:pPr>
                      <w:r>
                        <w:rPr>
                          <w:rFonts w:hint="eastAsia"/>
                        </w:rPr>
                        <w:t>受渡し日（</w:t>
                      </w:r>
                      <w:r>
                        <w:rPr>
                          <w:rFonts w:hint="default"/>
                        </w:rPr>
                        <w:t>発送日）</w:t>
                      </w:r>
                    </w:p>
                  </w:txbxContent>
                </v:textbox>
                <v:imagedata o:title=""/>
                <w10:wrap type="none" anchorx="text" anchory="text"/>
              </v:shape>
            </w:pict>
          </mc:Fallback>
        </mc:AlternateContent>
      </w:r>
      <w:r>
        <w:rPr>
          <w:rFonts w:hint="eastAsia"/>
          <w:sz w:val="28"/>
        </w:rPr>
        <w:t>精神障害者保健福祉手帳交付受取書　</w:t>
      </w:r>
    </w:p>
    <w:p>
      <w:pPr>
        <w:pStyle w:val="0"/>
        <w:ind w:firstLine="240" w:firstLineChars="100"/>
        <w:rPr>
          <w:rFonts w:hint="default"/>
          <w:sz w:val="24"/>
        </w:rPr>
      </w:pPr>
      <w:r>
        <w:rPr>
          <w:rFonts w:hint="eastAsia"/>
          <w:sz w:val="24"/>
        </w:rPr>
        <w:t>水戸市長　様</w:t>
      </w:r>
    </w:p>
    <w:p>
      <w:pPr>
        <w:pStyle w:val="0"/>
        <w:ind w:firstLine="480" w:firstLineChars="200"/>
        <w:rPr>
          <w:rFonts w:hint="default"/>
          <w:sz w:val="24"/>
        </w:rPr>
      </w:pPr>
    </w:p>
    <w:p>
      <w:pPr>
        <w:pStyle w:val="0"/>
        <w:ind w:firstLine="480" w:firstLineChars="200"/>
        <w:rPr>
          <w:rFonts w:hint="default"/>
          <w:sz w:val="24"/>
        </w:rPr>
      </w:pPr>
      <w:r>
        <w:rPr>
          <w:rFonts w:hint="eastAsia"/>
          <w:sz w:val="24"/>
        </w:rPr>
        <w:t>私は，精神障害者保健福祉手帳を受け取りました。</w:t>
      </w:r>
    </w:p>
    <w:p>
      <w:pPr>
        <w:pStyle w:val="0"/>
        <w:ind w:left="0" w:leftChars="0" w:firstLine="280" w:firstLineChars="100"/>
        <w:jc w:val="both"/>
        <w:rPr>
          <w:rFonts w:hint="default"/>
          <w:sz w:val="28"/>
          <w:u w:val="single" w:color="auto"/>
        </w:rPr>
      </w:pPr>
      <w:r>
        <w:rPr>
          <w:rFonts w:hint="eastAsia"/>
          <w:sz w:val="28"/>
        </w:rPr>
        <w:t>申請者　</w:t>
      </w:r>
      <w:r>
        <w:rPr>
          <w:rFonts w:hint="eastAsia"/>
          <w:sz w:val="28"/>
          <w:u w:val="single" w:color="auto"/>
        </w:rPr>
        <w:t>氏名　　　　　　　　　　　　　　</w:t>
      </w:r>
    </w:p>
    <w:p>
      <w:pPr>
        <w:pStyle w:val="0"/>
        <w:ind w:left="0" w:leftChars="0" w:firstLine="280" w:firstLineChars="100"/>
        <w:jc w:val="both"/>
        <w:rPr>
          <w:rFonts w:hint="default"/>
          <w:sz w:val="28"/>
        </w:rPr>
      </w:pPr>
      <w:r>
        <w:rPr>
          <w:rFonts w:hint="eastAsia"/>
          <w:sz w:val="28"/>
        </w:rPr>
        <w:t>受領者　</w:t>
      </w:r>
      <w:r>
        <w:rPr>
          <w:rFonts w:hint="eastAsia"/>
          <w:sz w:val="28"/>
          <w:u w:val="single" w:color="auto"/>
        </w:rPr>
        <w:t>氏名　　　　　　　　　　　　　</w:t>
      </w:r>
      <w:r>
        <w:rPr>
          <w:rFonts w:hint="eastAsia"/>
          <w:sz w:val="24"/>
          <w:u w:val="single" w:color="auto"/>
        </w:rPr>
        <w:t>　</w:t>
      </w:r>
    </w:p>
    <w:sectPr>
      <w:pgSz w:w="11906" w:h="16838"/>
      <w:pgMar w:top="425"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character" w:styleId="17" w:customStyle="1">
    <w:name w:val="見出し 1 (文字)"/>
    <w:basedOn w:val="10"/>
    <w:next w:val="17"/>
    <w:link w:val="1"/>
    <w:uiPriority w:val="0"/>
    <w:rPr>
      <w:rFonts w:asciiTheme="majorHAnsi" w:hAnsiTheme="majorHAnsi" w:eastAsiaTheme="majorEastAsia"/>
      <w:kern w:val="2"/>
      <w:sz w:val="24"/>
    </w:rPr>
  </w:style>
  <w:style w:type="paragraph" w:styleId="18">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4</Words>
  <Characters>317</Characters>
  <Application>JUST Note</Application>
  <Lines>28</Lines>
  <Paragraphs>20</Paragraphs>
  <Company>水戸市福祉事務所</Company>
  <CharactersWithSpaces>482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精神障害者保健福祉手帳交付方法希望書</dc:title>
  <dc:creator>sho01</dc:creator>
  <cp:lastModifiedBy>m</cp:lastModifiedBy>
  <cp:lastPrinted>2025-08-26T06:37:09Z</cp:lastPrinted>
  <dcterms:created xsi:type="dcterms:W3CDTF">2021-04-16T02:13:00Z</dcterms:created>
  <dcterms:modified xsi:type="dcterms:W3CDTF">2025-08-22T07:30:06Z</dcterms:modified>
  <cp:revision>11</cp:revision>
</cp:coreProperties>
</file>