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0"/>
        </w:rPr>
      </w:pPr>
      <w:bookmarkStart w:id="0" w:name="_GoBack"/>
      <w:bookmarkEnd w:id="0"/>
      <w:r>
        <w:rPr>
          <w:rFonts w:hint="eastAsia"/>
          <w:sz w:val="40"/>
        </w:rPr>
        <w:t>照会同意書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320" w:firstLineChars="100"/>
        <w:rPr>
          <w:rFonts w:hint="default"/>
          <w:sz w:val="28"/>
        </w:rPr>
      </w:pPr>
      <w:r>
        <w:rPr>
          <w:rFonts w:hint="eastAsia"/>
          <w:sz w:val="28"/>
        </w:rPr>
        <w:t>私は，自立支援医療費（精神通院）支給認定申請にあたり，水戸市障害福祉課職員が，私及び私の家族の市民税課税状況，住民票，個人番号，生活保護の受給状況，健康保険の加入状況等の認定に必要な事項について，関係機関に照会を行い，報告を求めることに同意します。また，照会にあたっては，必要に応じて個人番号を利用して照会を行うことに同意します。</w:t>
      </w:r>
    </w:p>
    <w:p>
      <w:pPr>
        <w:pStyle w:val="0"/>
        <w:ind w:firstLine="320" w:firstLineChars="100"/>
        <w:rPr>
          <w:rFonts w:hint="default"/>
          <w:sz w:val="28"/>
        </w:rPr>
      </w:pPr>
    </w:p>
    <w:p>
      <w:pPr>
        <w:pStyle w:val="0"/>
        <w:ind w:firstLine="320" w:firstLineChars="100"/>
        <w:jc w:val="left"/>
        <w:rPr>
          <w:rFonts w:hint="default"/>
          <w:sz w:val="30"/>
        </w:rPr>
      </w:pPr>
      <w:r>
        <w:rPr>
          <w:rFonts w:hint="eastAsia"/>
          <w:sz w:val="30"/>
        </w:rPr>
        <w:t>令和　　年　　月　　日</w:t>
      </w:r>
    </w:p>
    <w:p>
      <w:pPr>
        <w:pStyle w:val="0"/>
        <w:wordWrap w:val="0"/>
        <w:spacing w:before="240" w:beforeLines="0" w:beforeAutospacing="0"/>
        <w:ind w:rightChars="0"/>
        <w:jc w:val="right"/>
        <w:rPr>
          <w:rFonts w:hint="default"/>
          <w:sz w:val="30"/>
          <w:u w:val="none" w:color="auto"/>
        </w:rPr>
      </w:pPr>
      <w:r>
        <w:rPr>
          <w:rFonts w:hint="eastAsia"/>
          <w:sz w:val="30"/>
        </w:rPr>
        <w:t>（申請者）氏名　</w:t>
      </w:r>
      <w:r>
        <w:rPr>
          <w:rFonts w:hint="eastAsia"/>
          <w:sz w:val="30"/>
          <w:u w:val="single" w:color="auto"/>
        </w:rPr>
        <w:t>　　　　　　　　</w:t>
      </w:r>
      <w:r>
        <w:rPr>
          <w:rFonts w:hint="eastAsia"/>
          <w:sz w:val="30"/>
          <w:u w:val="single" w:color="auto"/>
        </w:rPr>
        <w:t xml:space="preserve"> </w:t>
      </w:r>
      <w:r>
        <w:rPr>
          <w:rFonts w:hint="eastAsia"/>
          <w:sz w:val="30"/>
          <w:u w:val="single" w:color="auto"/>
        </w:rPr>
        <w:t>　　　　　　　　　　　</w:t>
      </w:r>
    </w:p>
    <w:p>
      <w:pPr>
        <w:pStyle w:val="0"/>
        <w:wordWrap w:val="0"/>
        <w:jc w:val="right"/>
        <w:rPr>
          <w:rFonts w:hint="default"/>
          <w:sz w:val="30"/>
          <w:u w:val="none" w:color="auto"/>
        </w:rPr>
      </w:pPr>
      <w:r>
        <w:rPr>
          <w:rFonts w:hint="eastAsia"/>
          <w:w w:val="100"/>
          <w:sz w:val="24"/>
          <w:u w:val="none" w:color="auto"/>
        </w:rPr>
        <w:t>※受診者</w:t>
      </w:r>
      <w:r>
        <w:rPr>
          <w:rFonts w:hint="eastAsia"/>
          <w:w w:val="100"/>
          <w:sz w:val="24"/>
        </w:rPr>
        <w:t>本人の氏名、受診者が</w:t>
      </w:r>
      <w:r>
        <w:rPr>
          <w:rFonts w:hint="eastAsia"/>
          <w:w w:val="100"/>
          <w:sz w:val="24"/>
        </w:rPr>
        <w:t>18</w:t>
      </w:r>
      <w:r>
        <w:rPr>
          <w:rFonts w:hint="eastAsia"/>
          <w:w w:val="100"/>
          <w:sz w:val="24"/>
        </w:rPr>
        <w:t>歳未満の場合は保護者の氏名</w:t>
      </w:r>
    </w:p>
    <w:p>
      <w:pPr>
        <w:pStyle w:val="0"/>
        <w:wordWrap w:val="0"/>
        <w:jc w:val="right"/>
        <w:rPr>
          <w:rFonts w:hint="default"/>
          <w:sz w:val="30"/>
          <w:u w:val="single" w:color="auto"/>
        </w:rPr>
      </w:pPr>
      <w:r>
        <w:rPr>
          <w:rFonts w:hint="eastAsia"/>
          <w:sz w:val="30"/>
        </w:rPr>
        <w:t>住所　</w:t>
      </w:r>
      <w:r>
        <w:rPr>
          <w:rFonts w:hint="eastAsia"/>
          <w:sz w:val="30"/>
          <w:u w:val="single" w:color="auto"/>
        </w:rPr>
        <w:t>水戸市</w:t>
      </w:r>
      <w:r>
        <w:rPr>
          <w:rFonts w:hint="eastAsia"/>
          <w:sz w:val="30"/>
          <w:u w:val="single" w:color="auto"/>
        </w:rPr>
        <w:t xml:space="preserve"> </w:t>
      </w:r>
      <w:r>
        <w:rPr>
          <w:rFonts w:hint="eastAsia"/>
          <w:sz w:val="30"/>
          <w:u w:val="single" w:color="auto"/>
        </w:rPr>
        <w:t>　　　　　　　　　　　　　　　　</w:t>
      </w:r>
    </w:p>
    <w:p>
      <w:pPr>
        <w:pStyle w:val="0"/>
        <w:wordWrap w:val="0"/>
        <w:jc w:val="right"/>
        <w:rPr>
          <w:rFonts w:hint="default"/>
          <w:sz w:val="30"/>
          <w:u w:val="single" w:color="auto"/>
        </w:rPr>
      </w:pPr>
      <w:r>
        <w:rPr>
          <w:rFonts w:hint="eastAsia"/>
          <w:sz w:val="30"/>
          <w:u w:val="single" w:color="auto"/>
        </w:rPr>
        <w:t xml:space="preserve"> </w:t>
      </w:r>
      <w:r>
        <w:rPr>
          <w:rFonts w:hint="eastAsia"/>
          <w:sz w:val="30"/>
          <w:u w:val="single" w:color="auto"/>
        </w:rPr>
        <w:t>　　　　　　　　　　　　　　　　　　　</w:t>
      </w:r>
    </w:p>
    <w:p>
      <w:pPr>
        <w:pStyle w:val="0"/>
        <w:spacing w:before="240" w:beforeLines="0" w:beforeAutospacing="0"/>
        <w:ind w:left="-418" w:leftChars="-342" w:right="-855" w:rightChars="-407" w:hanging="300" w:hangingChars="100"/>
        <w:jc w:val="left"/>
        <w:rPr>
          <w:rFonts w:hint="default"/>
          <w:sz w:val="24"/>
        </w:rPr>
      </w:pPr>
      <w:r>
        <w:rPr>
          <w:rFonts w:hint="eastAsia"/>
          <w:sz w:val="30"/>
          <w:u w:val="dotDotDash" w:color="auto"/>
        </w:rPr>
        <w:t>　　　</w:t>
      </w:r>
      <w:r>
        <w:rPr>
          <w:rFonts w:hint="eastAsia"/>
          <w:sz w:val="32"/>
          <w:u w:val="dotDotDash" w:color="auto"/>
        </w:rPr>
        <w:t>　　　　　　　　　　　　　　　　　　　　　　</w:t>
      </w:r>
      <w:r>
        <w:rPr>
          <w:rFonts w:hint="eastAsia"/>
          <w:sz w:val="32"/>
          <w:u w:val="dotDotDash" w:color="auto"/>
        </w:rPr>
        <w:t xml:space="preserve"> </w:t>
      </w:r>
      <w:r>
        <w:rPr>
          <w:rFonts w:hint="eastAsia"/>
          <w:sz w:val="32"/>
          <w:u w:val="dotDotDash" w:color="auto"/>
        </w:rPr>
        <w:t>　　　　　　</w:t>
      </w:r>
      <w:r>
        <w:rPr>
          <w:rFonts w:hint="eastAsia"/>
          <w:sz w:val="24"/>
        </w:rPr>
        <w:t>【非課税者の場合】</w:t>
      </w:r>
    </w:p>
    <w:p>
      <w:pPr>
        <w:pStyle w:val="0"/>
        <w:ind w:left="-508" w:leftChars="-242" w:right="-855" w:rightChars="-407"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非課税収入を確認します。該当するものに☑をつけ，年額を記入してください。</w:t>
      </w:r>
    </w:p>
    <w:p>
      <w:pPr>
        <w:pStyle w:val="0"/>
        <w:ind w:left="-508" w:leftChars="-242" w:right="-855" w:rightChars="-407"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※年金生活者支援給付金，傷病手当金は含みません。</w:t>
      </w:r>
    </w:p>
    <w:p>
      <w:pPr>
        <w:pStyle w:val="0"/>
        <w:spacing w:before="240" w:beforeLines="0" w:beforeAutospacing="0"/>
        <w:jc w:val="left"/>
        <w:rPr>
          <w:rFonts w:hint="default"/>
          <w:sz w:val="24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b w:val="1"/>
          <w:sz w:val="24"/>
        </w:rPr>
        <w:t>なし</w:t>
      </w:r>
    </w:p>
    <w:p>
      <w:pPr>
        <w:pStyle w:val="0"/>
        <w:spacing w:before="240" w:beforeLines="0" w:beforeAutospacing="0"/>
        <w:jc w:val="left"/>
        <w:rPr>
          <w:rFonts w:hint="default"/>
          <w:sz w:val="24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b w:val="1"/>
          <w:sz w:val="24"/>
        </w:rPr>
        <w:t>障害年金（基礎，厚生，共済）</w:t>
      </w:r>
      <w:r>
        <w:rPr>
          <w:rFonts w:hint="eastAsia"/>
          <w:sz w:val="24"/>
        </w:rPr>
        <w:t>，</w:t>
      </w:r>
      <w:r>
        <w:rPr>
          <w:rFonts w:hint="eastAsia"/>
          <w:b w:val="1"/>
          <w:sz w:val="24"/>
        </w:rPr>
        <w:t>特別障害給付金</w:t>
      </w:r>
      <w:r>
        <w:rPr>
          <w:rFonts w:hint="eastAsia"/>
          <w:sz w:val="24"/>
        </w:rPr>
        <w:t>を受給している</w:t>
      </w:r>
    </w:p>
    <w:p>
      <w:pPr>
        <w:pStyle w:val="0"/>
        <w:ind w:firstLine="4320" w:firstLineChars="18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　　年額</w:t>
      </w:r>
      <w:r>
        <w:rPr>
          <w:rFonts w:hint="eastAsia"/>
          <w:color w:val="auto"/>
          <w:sz w:val="24"/>
          <w:u w:val="single" w:color="auto"/>
        </w:rPr>
        <w:t>　　　</w:t>
      </w:r>
      <w:r>
        <w:rPr>
          <w:rFonts w:hint="eastAsia"/>
          <w:color w:val="auto"/>
          <w:sz w:val="24"/>
          <w:u w:val="single" w:color="auto"/>
        </w:rPr>
        <w:t xml:space="preserve"> </w:t>
      </w:r>
      <w:r>
        <w:rPr>
          <w:rFonts w:hint="eastAsia"/>
          <w:color w:val="auto"/>
          <w:sz w:val="24"/>
          <w:u w:val="single" w:color="auto"/>
        </w:rPr>
        <w:t>　　　</w:t>
      </w:r>
      <w:r>
        <w:rPr>
          <w:rFonts w:hint="eastAsia"/>
          <w:color w:val="auto"/>
          <w:sz w:val="24"/>
          <w:u w:val="single" w:color="auto"/>
        </w:rPr>
        <w:t xml:space="preserve"> </w:t>
      </w:r>
      <w:r>
        <w:rPr>
          <w:rFonts w:hint="eastAsia"/>
          <w:color w:val="auto"/>
          <w:sz w:val="24"/>
          <w:u w:val="single" w:color="auto"/>
        </w:rPr>
        <w:t>　　</w:t>
      </w:r>
      <w:r>
        <w:rPr>
          <w:rFonts w:hint="eastAsia"/>
          <w:sz w:val="24"/>
        </w:rPr>
        <w:t>円</w:t>
      </w:r>
    </w:p>
    <w:p>
      <w:pPr>
        <w:pStyle w:val="0"/>
        <w:spacing w:before="240" w:beforeLines="0" w:beforeAutospacing="0"/>
        <w:jc w:val="left"/>
        <w:rPr>
          <w:rFonts w:hint="default"/>
          <w:sz w:val="24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b w:val="1"/>
          <w:sz w:val="24"/>
        </w:rPr>
        <w:t>老齢年金（基礎，厚生，共済）</w:t>
      </w:r>
      <w:r>
        <w:rPr>
          <w:rFonts w:hint="eastAsia"/>
          <w:sz w:val="24"/>
        </w:rPr>
        <w:t>を受給している　　年額</w:t>
      </w:r>
      <w:r>
        <w:rPr>
          <w:rFonts w:hint="eastAsia"/>
          <w:color w:val="auto"/>
          <w:sz w:val="24"/>
          <w:u w:val="single" w:color="auto"/>
        </w:rPr>
        <w:t>　　　</w:t>
      </w:r>
      <w:r>
        <w:rPr>
          <w:rFonts w:hint="eastAsia"/>
          <w:color w:val="auto"/>
          <w:sz w:val="24"/>
          <w:u w:val="single" w:color="auto"/>
        </w:rPr>
        <w:t xml:space="preserve"> </w:t>
      </w:r>
      <w:r>
        <w:rPr>
          <w:rFonts w:hint="eastAsia"/>
          <w:color w:val="auto"/>
          <w:sz w:val="24"/>
          <w:u w:val="single" w:color="auto"/>
        </w:rPr>
        <w:t>　　　</w:t>
      </w:r>
      <w:r>
        <w:rPr>
          <w:rFonts w:hint="eastAsia"/>
          <w:color w:val="auto"/>
          <w:sz w:val="24"/>
          <w:u w:val="single" w:color="auto"/>
        </w:rPr>
        <w:t xml:space="preserve"> </w:t>
      </w:r>
      <w:r>
        <w:rPr>
          <w:rFonts w:hint="eastAsia"/>
          <w:color w:val="auto"/>
          <w:sz w:val="24"/>
          <w:u w:val="single" w:color="auto"/>
        </w:rPr>
        <w:t>　　</w:t>
      </w:r>
      <w:r>
        <w:rPr>
          <w:rFonts w:hint="eastAsia"/>
          <w:sz w:val="24"/>
        </w:rPr>
        <w:t>円</w:t>
      </w:r>
    </w:p>
    <w:p>
      <w:pPr>
        <w:pStyle w:val="0"/>
        <w:spacing w:before="240" w:beforeLines="0" w:beforeAutospacing="0"/>
        <w:jc w:val="left"/>
        <w:rPr>
          <w:rFonts w:hint="default"/>
          <w:sz w:val="24"/>
          <w:u w:val="none" w:color="auto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b w:val="1"/>
          <w:sz w:val="24"/>
        </w:rPr>
        <w:t>遺族年金（基礎，厚生，共済）</w:t>
      </w:r>
      <w:r>
        <w:rPr>
          <w:rFonts w:hint="eastAsia"/>
          <w:sz w:val="24"/>
        </w:rPr>
        <w:t>を受給している　　年額</w:t>
      </w:r>
      <w:r>
        <w:rPr>
          <w:rFonts w:hint="eastAsia"/>
          <w:sz w:val="24"/>
          <w:u w:val="single" w:color="auto"/>
        </w:rPr>
        <w:t>　　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　　　　</w:t>
      </w:r>
      <w:r>
        <w:rPr>
          <w:rFonts w:hint="eastAsia"/>
          <w:sz w:val="24"/>
        </w:rPr>
        <w:t>円</w:t>
      </w:r>
    </w:p>
    <w:sectPr>
      <w:pgSz w:w="11906" w:h="16838"/>
      <w:pgMar w:top="1445" w:right="1531" w:bottom="993" w:left="153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446</TotalTime>
  <Pages>1</Pages>
  <Words>1</Words>
  <Characters>371</Characters>
  <Application>JUST Note</Application>
  <Lines>23</Lines>
  <Paragraphs>15</Paragraphs>
  <Company>水戸市福祉事務所</Company>
  <CharactersWithSpaces>513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照会同意書（県外転入）</dc:title>
  <dc:creator>sho01</dc:creator>
  <cp:lastModifiedBy>m</cp:lastModifiedBy>
  <cp:lastPrinted>2025-08-28T08:02:12Z</cp:lastPrinted>
  <dcterms:created xsi:type="dcterms:W3CDTF">2024-11-25T06:50:00Z</dcterms:created>
  <dcterms:modified xsi:type="dcterms:W3CDTF">2025-08-28T05:13:08Z</dcterms:modified>
  <cp:revision>8</cp:revision>
</cp:coreProperties>
</file>