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eastAsia="SimSun" w:asciiTheme="minorEastAsia" w:hAnsiTheme="minorEastAsia"/>
          <w:sz w:val="24"/>
        </w:rPr>
      </w:pPr>
    </w:p>
    <w:p>
      <w:pPr>
        <w:pStyle w:val="0"/>
        <w:wordWrap w:val="0"/>
        <w:rPr>
          <w:rFonts w:hint="eastAsia" w:eastAsia="SimSun"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（様式第１号）</w:t>
      </w:r>
    </w:p>
    <w:p>
      <w:pPr>
        <w:pStyle w:val="20"/>
        <w:jc w:val="right"/>
        <w:rPr>
          <w:rFonts w:hint="eastAsia"/>
        </w:rPr>
      </w:pPr>
      <w:r>
        <w:rPr>
          <w:rFonts w:hint="eastAsia" w:asciiTheme="majorEastAsia" w:hAnsiTheme="majorEastAsia" w:eastAsiaTheme="majorEastAsia"/>
          <w:b w:val="1"/>
          <w:sz w:val="24"/>
          <w:bdr w:val="single" w:color="auto" w:sz="4" w:space="0"/>
        </w:rPr>
        <w:t>提出期限：令和７年２月２日（月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4"/>
          <w:bdr w:val="single" w:color="auto" w:sz="4" w:space="0"/>
        </w:rPr>
        <w:t>）必着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提出日（　　　年　　月　　日）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16"/>
        <w:wordWrap w:val="0"/>
        <w:ind w:right="-1" w:firstLine="195" w:firstLineChars="1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0"/>
          <w:w w:val="81"/>
          <w:kern w:val="0"/>
          <w:sz w:val="24"/>
          <w:fitText w:val="3120" w:id="1"/>
        </w:rPr>
        <w:t>水戸市子ども会育成連合会会長　</w:t>
      </w:r>
      <w:r>
        <w:rPr>
          <w:rFonts w:hint="eastAsia" w:asciiTheme="minorEastAsia" w:hAnsiTheme="minorEastAsia" w:eastAsiaTheme="minorEastAsia"/>
          <w:spacing w:val="14"/>
          <w:w w:val="81"/>
          <w:kern w:val="0"/>
          <w:sz w:val="24"/>
          <w:fitText w:val="3120" w:id="1"/>
        </w:rPr>
        <w:t>様</w:t>
      </w:r>
    </w:p>
    <w:p>
      <w:pPr>
        <w:pStyle w:val="16"/>
        <w:wordWrap w:val="0"/>
        <w:ind w:right="-1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16"/>
        <w:wordWrap w:val="0"/>
        <w:ind w:right="-622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</w:t>
      </w:r>
      <w:r>
        <w:rPr>
          <w:rFonts w:hint="eastAsia" w:asciiTheme="minorEastAsia" w:hAnsiTheme="minorEastAsia" w:eastAsiaTheme="minorEastAsia"/>
          <w:spacing w:val="20"/>
          <w:w w:val="80"/>
          <w:kern w:val="0"/>
          <w:sz w:val="24"/>
          <w:fitText w:val="2520" w:id="2"/>
        </w:rPr>
        <w:t>学区子ども会育成連合</w:t>
      </w:r>
      <w:r>
        <w:rPr>
          <w:rFonts w:hint="eastAsia" w:asciiTheme="minorEastAsia" w:hAnsiTheme="minorEastAsia" w:eastAsiaTheme="minorEastAsia"/>
          <w:spacing w:val="8"/>
          <w:w w:val="80"/>
          <w:kern w:val="0"/>
          <w:sz w:val="24"/>
          <w:fitText w:val="2520" w:id="2"/>
        </w:rPr>
        <w:t>会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16"/>
        <w:ind w:right="-1"/>
        <w:rPr>
          <w:rFonts w:hint="default" w:eastAsia="PMingLiU"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（報告者氏名：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wordWrap w:val="0"/>
        <w:ind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4"/>
        </w:rPr>
        <w:t>回「水戸郷土かるた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</w:t>
      </w:r>
      <w:r>
        <w:rPr>
          <w:rFonts w:hint="eastAsia" w:asciiTheme="minorEastAsia" w:hAnsiTheme="minorEastAsia" w:eastAsiaTheme="minorEastAsia"/>
          <w:sz w:val="24"/>
        </w:rPr>
        <w:t>学区大会」の実績について（報告）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１．標記事業について，下記のとおり開催しましたので報告します。</w:t>
      </w:r>
    </w:p>
    <w:p>
      <w:pPr>
        <w:pStyle w:val="0"/>
        <w:wordWrap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</w:t>
      </w:r>
      <w:r>
        <w:rPr>
          <w:rFonts w:hint="eastAsia" w:ascii="Segoe UI Symbol" w:hAnsi="Segoe UI Symbol" w:eastAsiaTheme="minorEastAsia"/>
          <w:sz w:val="24"/>
        </w:rPr>
        <w:t>↓</w:t>
      </w:r>
    </w:p>
    <w:p>
      <w:pPr>
        <w:pStyle w:val="0"/>
        <w:wordWrap w:val="0"/>
        <w:ind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（１）　日　時　　　　　　年　　月　　日（　）　　　：　　　～　　　：　　　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（２）　会　場　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（３）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1"/>
          <w:w w:val="64"/>
          <w:kern w:val="0"/>
          <w:sz w:val="28"/>
          <w:fitText w:val="720" w:id="3"/>
        </w:rPr>
        <w:t>参加人</w:t>
      </w:r>
      <w:r>
        <w:rPr>
          <w:rFonts w:hint="eastAsia" w:asciiTheme="minorEastAsia" w:hAnsiTheme="minorEastAsia" w:eastAsiaTheme="minorEastAsia"/>
          <w:spacing w:val="2"/>
          <w:w w:val="64"/>
          <w:kern w:val="0"/>
          <w:sz w:val="28"/>
          <w:fitText w:val="720" w:id="3"/>
        </w:rPr>
        <w:t>数</w:t>
      </w:r>
      <w:r>
        <w:rPr>
          <w:rFonts w:hint="eastAsia" w:asciiTheme="minorEastAsia" w:hAnsiTheme="minorEastAsia" w:eastAsiaTheme="minorEastAsia"/>
          <w:sz w:val="24"/>
        </w:rPr>
        <w:t>　　　Ａブロック（低学年）　：　　　　　　名（　　　チーム×３名）</w:t>
      </w:r>
    </w:p>
    <w:p>
      <w:pPr>
        <w:pStyle w:val="0"/>
        <w:wordWrap w:val="0"/>
        <w:ind w:firstLine="2880" w:firstLineChars="1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Ｂブロック（高学年）　：　　　　　　名（　　　チーム×３名）</w:t>
      </w:r>
    </w:p>
    <w:p>
      <w:pPr>
        <w:pStyle w:val="16"/>
        <w:wordWrap w:val="0"/>
        <w:ind w:right="840"/>
        <w:jc w:val="both"/>
        <w:rPr>
          <w:rFonts w:hint="default" w:asciiTheme="minorEastAsia" w:hAnsiTheme="minorEastAsia" w:eastAsiaTheme="minorEastAsia"/>
          <w:sz w:val="24"/>
        </w:rPr>
      </w:pPr>
    </w:p>
    <w:p>
      <w:pPr>
        <w:pStyle w:val="16"/>
        <w:wordWrap w:val="0"/>
        <w:ind w:right="840" w:firstLine="480" w:firstLineChars="2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（４）　</w:t>
      </w:r>
      <w:r>
        <w:rPr>
          <w:rFonts w:hint="eastAsia" w:asciiTheme="minorEastAsia" w:hAnsiTheme="minorEastAsia" w:eastAsiaTheme="minorEastAsia"/>
          <w:spacing w:val="1"/>
          <w:w w:val="64"/>
          <w:kern w:val="0"/>
          <w:sz w:val="28"/>
          <w:fitText w:val="720" w:id="4"/>
        </w:rPr>
        <w:t>添付資</w:t>
      </w:r>
      <w:r>
        <w:rPr>
          <w:rFonts w:hint="eastAsia" w:asciiTheme="minorEastAsia" w:hAnsiTheme="minorEastAsia" w:eastAsiaTheme="minorEastAsia"/>
          <w:spacing w:val="2"/>
          <w:w w:val="64"/>
          <w:kern w:val="0"/>
          <w:sz w:val="28"/>
          <w:fitText w:val="720" w:id="4"/>
        </w:rPr>
        <w:t>料</w:t>
      </w:r>
      <w:r>
        <w:rPr>
          <w:rFonts w:hint="eastAsia" w:asciiTheme="minorEastAsia" w:hAnsiTheme="minorEastAsia" w:eastAsiaTheme="minorEastAsia"/>
          <w:sz w:val="24"/>
        </w:rPr>
        <w:t>　　　学区大会の資料や成績表等</w:t>
      </w:r>
    </w:p>
    <w:p>
      <w:pPr>
        <w:pStyle w:val="16"/>
        <w:wordWrap w:val="0"/>
        <w:ind w:right="840"/>
        <w:jc w:val="both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２．標記事業について，実施していません。</w:t>
      </w:r>
    </w:p>
    <w:p>
      <w:pPr>
        <w:pStyle w:val="16"/>
        <w:wordWrap w:val="0"/>
        <w:ind w:right="840"/>
        <w:jc w:val="both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419850" cy="128587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419850" cy="1285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505.5pt;height:101.25pt;mso-position-horizontal-relative:margin;position:absolute;mso-position-horizontal:left;margin-top:11.4pt;mso-wrap-distance-bottom:0pt;mso-wrap-distance-right:9pt;mso-wrap-distance-top:0pt;" o:spid="_x0000_s1026" o:allowincell="t" o:allowoverlap="t" filled="f" stroked="t" strokecolor="#000000 [3213]" strokeweight="0.2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16"/>
        <w:wordWrap w:val="0"/>
        <w:ind w:right="-1" w:firstLine="220" w:firstLineChars="100"/>
        <w:jc w:val="both"/>
        <w:rPr>
          <w:rFonts w:hint="default" w:asciiTheme="minorEastAsia" w:hAnsiTheme="minorEastAsia" w:eastAsiaTheme="minorEastAsia"/>
          <w:sz w:val="22"/>
          <w:shd w:val="pct15" w:color="auto" w:fill="FFFFFF"/>
        </w:rPr>
      </w:pPr>
      <w:r>
        <w:rPr>
          <w:rFonts w:hint="eastAsia" w:asciiTheme="minorEastAsia" w:hAnsiTheme="minorEastAsia" w:eastAsiaTheme="minorEastAsia"/>
          <w:sz w:val="22"/>
        </w:rPr>
        <w:t>問合せ・提出先</w:t>
      </w:r>
    </w:p>
    <w:p>
      <w:pPr>
        <w:pStyle w:val="16"/>
        <w:wordWrap w:val="0"/>
        <w:ind w:right="-1" w:firstLine="220" w:firstLineChars="100"/>
        <w:jc w:val="both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水戸市子ども会育成連合会事務所</w:t>
      </w:r>
    </w:p>
    <w:p>
      <w:pPr>
        <w:pStyle w:val="16"/>
        <w:wordWrap w:val="0"/>
        <w:ind w:right="-1" w:firstLine="660" w:firstLineChars="300"/>
        <w:jc w:val="both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水戸市教育委員会事務局生涯学習課内（担当：野原愛莉，上木吉一）</w:t>
      </w:r>
    </w:p>
    <w:p>
      <w:pPr>
        <w:pStyle w:val="16"/>
        <w:wordWrap w:val="0"/>
        <w:ind w:right="-1"/>
        <w:jc w:val="both"/>
        <w:rPr>
          <w:rFonts w:hint="default" w:eastAsia="PMingLiU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住所：〒</w:t>
      </w:r>
      <w:r>
        <w:rPr>
          <w:rFonts w:hint="eastAsia" w:asciiTheme="minorEastAsia" w:hAnsiTheme="minorEastAsia" w:eastAsiaTheme="minorEastAsia"/>
          <w:sz w:val="22"/>
        </w:rPr>
        <w:t>310-</w:t>
      </w:r>
      <w:r>
        <w:rPr>
          <w:rFonts w:hint="default" w:asciiTheme="minorEastAsia" w:hAnsiTheme="minorEastAsia" w:eastAsiaTheme="minorEastAsia"/>
          <w:sz w:val="22"/>
        </w:rPr>
        <w:t>8610</w:t>
      </w:r>
      <w:r>
        <w:rPr>
          <w:rFonts w:hint="eastAsia" w:asciiTheme="minorEastAsia" w:hAnsiTheme="minorEastAsia" w:eastAsiaTheme="minorEastAsia"/>
          <w:sz w:val="22"/>
        </w:rPr>
        <w:t>　水戸市中央１</w:t>
      </w:r>
      <w:r>
        <w:rPr>
          <w:rFonts w:hint="eastAsia" w:asciiTheme="minorEastAsia" w:hAnsiTheme="minorEastAsia" w:eastAsiaTheme="minorEastAsia"/>
          <w:sz w:val="22"/>
        </w:rPr>
        <w:t>-</w:t>
      </w:r>
      <w:r>
        <w:rPr>
          <w:rFonts w:hint="eastAsia" w:asciiTheme="minorEastAsia" w:hAnsiTheme="minorEastAsia" w:eastAsiaTheme="minorEastAsia"/>
          <w:sz w:val="22"/>
        </w:rPr>
        <w:t>４</w:t>
      </w:r>
      <w:r>
        <w:rPr>
          <w:rFonts w:hint="eastAsia" w:asciiTheme="minorEastAsia" w:hAnsiTheme="minorEastAsia" w:eastAsiaTheme="minorEastAsia"/>
          <w:sz w:val="22"/>
        </w:rPr>
        <w:t>-</w:t>
      </w:r>
      <w:r>
        <w:rPr>
          <w:rFonts w:hint="eastAsia" w:asciiTheme="minorEastAsia" w:hAnsiTheme="minorEastAsia" w:eastAsiaTheme="minorEastAsia"/>
          <w:sz w:val="22"/>
        </w:rPr>
        <w:t>１　水戸市役所本庁舎３階</w:t>
      </w:r>
    </w:p>
    <w:p>
      <w:pPr>
        <w:pStyle w:val="16"/>
        <w:wordWrap w:val="0"/>
        <w:ind w:right="-1" w:firstLine="660" w:firstLineChars="300"/>
        <w:jc w:val="both"/>
        <w:rPr>
          <w:rStyle w:val="19"/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TEL</w:t>
      </w:r>
      <w:r>
        <w:rPr>
          <w:rFonts w:hint="eastAsia" w:asciiTheme="minorEastAsia" w:hAnsiTheme="minorEastAsia" w:eastAsiaTheme="minorEastAsia"/>
          <w:sz w:val="22"/>
        </w:rPr>
        <w:t>：</w:t>
      </w:r>
      <w:r>
        <w:rPr>
          <w:rFonts w:hint="eastAsia" w:asciiTheme="minorEastAsia" w:hAnsiTheme="minorEastAsia" w:eastAsiaTheme="minorEastAsia"/>
          <w:sz w:val="22"/>
        </w:rPr>
        <w:t>029-306-8692</w:t>
      </w: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FAX</w:t>
      </w:r>
      <w:r>
        <w:rPr>
          <w:rFonts w:hint="eastAsia" w:asciiTheme="minorEastAsia" w:hAnsiTheme="minorEastAsia" w:eastAsiaTheme="minorEastAsia"/>
          <w:sz w:val="22"/>
        </w:rPr>
        <w:t>：</w:t>
      </w:r>
      <w:r>
        <w:rPr>
          <w:rFonts w:hint="eastAsia" w:asciiTheme="minorEastAsia" w:hAnsiTheme="minorEastAsia" w:eastAsiaTheme="minorEastAsia"/>
          <w:sz w:val="22"/>
        </w:rPr>
        <w:t>029-306-8693</w:t>
      </w:r>
      <w:r>
        <w:rPr>
          <w:rFonts w:hint="eastAsia" w:asciiTheme="minorEastAsia" w:hAnsiTheme="minorEastAsia" w:eastAsiaTheme="minorEastAsia"/>
          <w:sz w:val="22"/>
        </w:rPr>
        <w:t>　　メール：</w:t>
      </w:r>
      <w:r>
        <w:rPr>
          <w:rFonts w:hint="default" w:asciiTheme="minorEastAsia" w:hAnsiTheme="minorEastAsia" w:eastAsiaTheme="minorEastAsia"/>
          <w:sz w:val="22"/>
        </w:rPr>
        <w:t>seisyounen@city.mito.lg.jp</w:t>
      </w:r>
    </w:p>
    <w:p>
      <w:pPr>
        <w:pStyle w:val="16"/>
        <w:wordWrap w:val="0"/>
        <w:ind w:right="840"/>
        <w:jc w:val="both"/>
        <w:rPr>
          <w:rFonts w:hint="default" w:asciiTheme="minorEastAsia" w:hAnsiTheme="minorEastAsia" w:eastAsiaTheme="minorEastAsia"/>
        </w:rPr>
      </w:pPr>
    </w:p>
    <w:sectPr>
      <w:pgSz w:w="11906" w:h="16838"/>
      <w:pgMar w:top="851" w:right="1021" w:bottom="709" w:left="1021" w:header="567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25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 w:customStyle="1">
    <w:name w:val="apple-style-span"/>
    <w:basedOn w:val="10"/>
    <w:next w:val="24"/>
    <w:link w:val="0"/>
    <w:uiPriority w:val="0"/>
  </w:style>
  <w:style w:type="character" w:styleId="25" w:customStyle="1">
    <w:name w:val="結語 (文字)"/>
    <w:basedOn w:val="10"/>
    <w:next w:val="25"/>
    <w:link w:val="16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12</Words>
  <Characters>376</Characters>
  <Application>JUST Note</Application>
  <Lines>37</Lines>
  <Paragraphs>21</Paragraphs>
  <Company>生涯学習課</Company>
  <CharactersWithSpaces>508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平成１７年11月　日</dc:title>
  <dc:creator>水戸市役所</dc:creator>
  <cp:lastModifiedBy>野原　愛莉</cp:lastModifiedBy>
  <cp:lastPrinted>2023-10-31T07:04:00Z</cp:lastPrinted>
  <dcterms:created xsi:type="dcterms:W3CDTF">2018-10-09T07:28:00Z</dcterms:created>
  <dcterms:modified xsi:type="dcterms:W3CDTF">2023-10-31T08:06:34Z</dcterms:modified>
  <cp:revision>1</cp:revision>
</cp:coreProperties>
</file>