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b w:val="1"/>
        </w:rPr>
        <w:t>様式第１</w:t>
      </w:r>
      <w:r>
        <w:rPr>
          <w:rFonts w:hint="eastAsia"/>
        </w:rPr>
        <w:t>（第１８条関係）</w:t>
      </w:r>
    </w:p>
    <w:p>
      <w:pPr>
        <w:pStyle w:val="0"/>
        <w:rPr>
          <w:rFonts w:hint="default"/>
        </w:rPr>
      </w:pPr>
    </w:p>
    <w:p>
      <w:pPr>
        <w:pStyle w:val="0"/>
        <w:jc w:val="center"/>
        <w:rPr>
          <w:rFonts w:hint="default"/>
          <w:sz w:val="28"/>
        </w:rPr>
      </w:pPr>
      <w:r>
        <w:rPr>
          <w:rFonts w:hint="eastAsia"/>
          <w:sz w:val="28"/>
        </w:rPr>
        <w:t>指定給水装置工事事業者指定申請書</w:t>
      </w:r>
    </w:p>
    <w:p>
      <w:pPr>
        <w:pStyle w:val="0"/>
        <w:rPr>
          <w:rFonts w:hint="default"/>
        </w:rPr>
      </w:pPr>
    </w:p>
    <w:p>
      <w:pPr>
        <w:pStyle w:val="0"/>
        <w:rPr>
          <w:rFonts w:hint="default"/>
        </w:rPr>
      </w:pPr>
      <w:r>
        <w:rPr>
          <w:rFonts w:hint="eastAsia"/>
        </w:rPr>
        <w:t>水戸市上下水道事業管理者　様</w:t>
      </w:r>
    </w:p>
    <w:p>
      <w:pPr>
        <w:pStyle w:val="0"/>
        <w:rPr>
          <w:rFonts w:hint="default"/>
        </w:rPr>
      </w:pPr>
    </w:p>
    <w:p>
      <w:pPr>
        <w:pStyle w:val="0"/>
        <w:jc w:val="right"/>
        <w:rPr>
          <w:rFonts w:hint="default"/>
        </w:rPr>
      </w:pPr>
      <w:r>
        <w:rPr>
          <w:rFonts w:hint="eastAsia"/>
        </w:rPr>
        <w:t>年　　月　　日</w:t>
      </w:r>
    </w:p>
    <w:p>
      <w:pPr>
        <w:pStyle w:val="0"/>
        <w:rPr>
          <w:rFonts w:hint="default"/>
        </w:rPr>
      </w:pPr>
    </w:p>
    <w:p>
      <w:pPr>
        <w:pStyle w:val="0"/>
        <w:spacing w:line="360" w:lineRule="auto"/>
        <w:ind w:left="0" w:leftChars="0" w:firstLine="2310" w:firstLineChars="1100"/>
        <w:rPr>
          <w:rFonts w:hint="default"/>
        </w:rPr>
      </w:pPr>
      <w:r>
        <w:rPr>
          <w:rFonts w:hint="eastAsia"/>
        </w:rPr>
        <w:t>申請者　　氏名又は名称　　　　　　　　　　　　　　　</w:t>
      </w:r>
    </w:p>
    <w:p>
      <w:pPr>
        <w:pStyle w:val="0"/>
        <w:spacing w:line="360" w:lineRule="auto"/>
        <w:ind w:left="0" w:leftChars="0" w:firstLine="3360" w:firstLineChars="1600"/>
        <w:rPr>
          <w:rFonts w:hint="default"/>
        </w:rPr>
      </w:pPr>
      <w:r>
        <w:rPr>
          <w:rFonts w:hint="eastAsia"/>
        </w:rPr>
        <w:t>住所　〒（　　</w:t>
      </w:r>
      <w:r>
        <w:rPr>
          <w:rFonts w:hint="eastAsia"/>
        </w:rPr>
        <w:t xml:space="preserve"> </w:t>
      </w:r>
      <w:r>
        <w:rPr>
          <w:rFonts w:hint="eastAsia"/>
        </w:rPr>
        <w:t>－</w:t>
      </w:r>
      <w:r>
        <w:rPr>
          <w:rFonts w:hint="eastAsia"/>
        </w:rPr>
        <w:t xml:space="preserve"> </w:t>
      </w:r>
      <w:r>
        <w:rPr>
          <w:rFonts w:hint="eastAsia"/>
        </w:rPr>
        <w:t>　　）　　　　　　　　　　　　　　　　　　　</w:t>
      </w:r>
    </w:p>
    <w:p>
      <w:pPr>
        <w:pStyle w:val="0"/>
        <w:spacing w:line="360" w:lineRule="auto"/>
        <w:ind w:left="0" w:leftChars="0" w:firstLine="3360" w:firstLineChars="1600"/>
        <w:rPr>
          <w:rFonts w:hint="default"/>
        </w:rPr>
      </w:pPr>
      <w:r>
        <w:rPr>
          <w:rFonts w:hint="eastAsia"/>
        </w:rPr>
        <w:t>代表者氏名　　　　　　　　　　　　　　　　</w:t>
      </w:r>
    </w:p>
    <w:p>
      <w:pPr>
        <w:pStyle w:val="0"/>
        <w:spacing w:line="360" w:lineRule="auto"/>
        <w:rPr>
          <w:rFonts w:hint="default"/>
        </w:rPr>
      </w:pPr>
      <w:r>
        <w:rPr>
          <w:rFonts w:hint="eastAsia"/>
        </w:rPr>
        <w:t>　　　　　　　　　　　　　　　　電話／</w:t>
      </w:r>
      <w:r>
        <w:rPr>
          <w:rFonts w:hint="eastAsia"/>
        </w:rPr>
        <w:t>FAX</w:t>
      </w:r>
    </w:p>
    <w:p>
      <w:pPr>
        <w:pStyle w:val="0"/>
        <w:rPr>
          <w:rFonts w:hint="default"/>
        </w:rPr>
      </w:pPr>
      <w:r>
        <w:rPr>
          <w:rFonts w:hint="eastAsia"/>
        </w:rPr>
        <w:t>　水道法第１６条の２第１項の規定による指定給水装置工事事業者の指定を受けたいので，同法第２５条の２第１項の規定に基づき次のとおり申請します。</w:t>
      </w:r>
    </w:p>
    <w:tbl>
      <w:tblPr>
        <w:tblStyle w:val="11"/>
        <w:tblW w:w="90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648"/>
        <w:gridCol w:w="1083"/>
        <w:gridCol w:w="800"/>
        <w:gridCol w:w="4493"/>
      </w:tblGrid>
      <w:tr>
        <w:trPr>
          <w:trHeight w:val="531" w:hRule="atLeast"/>
        </w:trPr>
        <w:tc>
          <w:tcPr>
            <w:tcW w:w="9024" w:type="dxa"/>
            <w:gridSpan w:val="4"/>
            <w:shd w:val="clear" w:color="auto" w:fill="auto"/>
            <w:vAlign w:val="center"/>
          </w:tcPr>
          <w:p>
            <w:pPr>
              <w:pStyle w:val="0"/>
              <w:jc w:val="center"/>
              <w:rPr>
                <w:rFonts w:hint="default"/>
              </w:rPr>
            </w:pPr>
            <w:r>
              <w:rPr>
                <w:rFonts w:hint="eastAsia"/>
              </w:rPr>
              <w:t>役員（業務を執行する社員，取締役又はこれらに準ずる者）の氏名</w:t>
            </w:r>
          </w:p>
        </w:tc>
      </w:tr>
      <w:tr>
        <w:trPr>
          <w:trHeight w:val="720" w:hRule="atLeast"/>
        </w:trPr>
        <w:tc>
          <w:tcPr>
            <w:tcW w:w="4531" w:type="dxa"/>
            <w:gridSpan w:val="3"/>
            <w:shd w:val="clear" w:color="auto" w:fill="auto"/>
            <w:vAlign w:val="center"/>
          </w:tcPr>
          <w:p>
            <w:pPr>
              <w:pStyle w:val="0"/>
              <w:jc w:val="center"/>
              <w:rPr>
                <w:rFonts w:hint="default"/>
              </w:rPr>
            </w:pPr>
            <w:r>
              <w:rPr>
                <w:rFonts w:hint="eastAsia"/>
                <w:spacing w:val="1"/>
                <w:w w:val="99"/>
                <w:kern w:val="0"/>
                <w:fitText w:val="1469" w:id="1"/>
              </w:rPr>
              <w:t>フ　リ　ガ　</w:t>
            </w:r>
            <w:r>
              <w:rPr>
                <w:rFonts w:hint="eastAsia"/>
                <w:spacing w:val="5"/>
                <w:w w:val="99"/>
                <w:kern w:val="0"/>
                <w:fitText w:val="1469" w:id="1"/>
              </w:rPr>
              <w:t>ナ</w:t>
            </w:r>
          </w:p>
          <w:p>
            <w:pPr>
              <w:pStyle w:val="0"/>
              <w:jc w:val="center"/>
              <w:rPr>
                <w:rFonts w:hint="default"/>
              </w:rPr>
            </w:pPr>
            <w:r>
              <w:rPr>
                <w:rFonts w:hint="eastAsia"/>
                <w:spacing w:val="524"/>
                <w:kern w:val="0"/>
                <w:fitText w:val="1469" w:id="2"/>
              </w:rPr>
              <w:t>氏</w:t>
            </w:r>
            <w:r>
              <w:rPr>
                <w:rFonts w:hint="eastAsia"/>
                <w:spacing w:val="0"/>
                <w:kern w:val="0"/>
                <w:fitText w:val="1469" w:id="2"/>
              </w:rPr>
              <w:t>名</w:t>
            </w:r>
          </w:p>
        </w:tc>
        <w:tc>
          <w:tcPr>
            <w:tcW w:w="4493" w:type="dxa"/>
            <w:shd w:val="clear" w:color="auto" w:fill="auto"/>
            <w:vAlign w:val="center"/>
          </w:tcPr>
          <w:p>
            <w:pPr>
              <w:pStyle w:val="0"/>
              <w:jc w:val="center"/>
              <w:rPr>
                <w:rFonts w:hint="default"/>
              </w:rPr>
            </w:pPr>
            <w:r>
              <w:rPr>
                <w:rFonts w:hint="eastAsia"/>
                <w:spacing w:val="1"/>
                <w:w w:val="99"/>
                <w:kern w:val="0"/>
                <w:fitText w:val="1469" w:id="3"/>
              </w:rPr>
              <w:t>フ　リ　ガ　</w:t>
            </w:r>
            <w:r>
              <w:rPr>
                <w:rFonts w:hint="eastAsia"/>
                <w:spacing w:val="5"/>
                <w:w w:val="99"/>
                <w:kern w:val="0"/>
                <w:fitText w:val="1469" w:id="3"/>
              </w:rPr>
              <w:t>ナ</w:t>
            </w:r>
          </w:p>
          <w:p>
            <w:pPr>
              <w:pStyle w:val="0"/>
              <w:jc w:val="center"/>
              <w:rPr>
                <w:rFonts w:hint="default"/>
              </w:rPr>
            </w:pPr>
            <w:r>
              <w:rPr>
                <w:rFonts w:hint="eastAsia"/>
                <w:spacing w:val="524"/>
                <w:kern w:val="0"/>
                <w:fitText w:val="1469" w:id="4"/>
              </w:rPr>
              <w:t>氏</w:t>
            </w:r>
            <w:r>
              <w:rPr>
                <w:rFonts w:hint="eastAsia"/>
                <w:spacing w:val="0"/>
                <w:kern w:val="0"/>
                <w:fitText w:val="1469" w:id="4"/>
              </w:rPr>
              <w:t>名</w:t>
            </w:r>
          </w:p>
        </w:tc>
      </w:tr>
      <w:tr>
        <w:trPr>
          <w:trHeight w:val="4479" w:hRule="atLeast"/>
        </w:trPr>
        <w:tc>
          <w:tcPr>
            <w:tcW w:w="4531" w:type="dxa"/>
            <w:gridSpan w:val="3"/>
            <w:shd w:val="clear" w:color="auto" w:fill="auto"/>
            <w:vAlign w:val="top"/>
          </w:tcPr>
          <w:p>
            <w:pPr>
              <w:pStyle w:val="0"/>
              <w:rPr>
                <w:rFonts w:hint="default"/>
              </w:rPr>
            </w:pPr>
          </w:p>
        </w:tc>
        <w:tc>
          <w:tcPr>
            <w:tcW w:w="4493" w:type="dxa"/>
            <w:shd w:val="clear" w:color="auto" w:fill="auto"/>
            <w:vAlign w:val="top"/>
          </w:tcPr>
          <w:p>
            <w:pPr>
              <w:pStyle w:val="0"/>
              <w:rPr>
                <w:rFonts w:hint="default"/>
              </w:rPr>
            </w:pPr>
          </w:p>
        </w:tc>
      </w:tr>
      <w:tr>
        <w:trPr>
          <w:trHeight w:val="720" w:hRule="atLeast"/>
        </w:trPr>
        <w:tc>
          <w:tcPr>
            <w:tcW w:w="2648" w:type="dxa"/>
            <w:shd w:val="clear" w:color="auto" w:fill="auto"/>
            <w:vAlign w:val="center"/>
          </w:tcPr>
          <w:p>
            <w:pPr>
              <w:pStyle w:val="0"/>
              <w:jc w:val="center"/>
              <w:rPr>
                <w:rFonts w:hint="default"/>
              </w:rPr>
            </w:pPr>
            <w:r>
              <w:rPr>
                <w:rFonts w:hint="eastAsia"/>
                <w:spacing w:val="52"/>
                <w:kern w:val="0"/>
                <w:fitText w:val="1469" w:id="5"/>
              </w:rPr>
              <w:t>事業の範</w:t>
            </w:r>
            <w:r>
              <w:rPr>
                <w:rFonts w:hint="eastAsia"/>
                <w:spacing w:val="1"/>
                <w:kern w:val="0"/>
                <w:fitText w:val="1469" w:id="5"/>
              </w:rPr>
              <w:t>囲</w:t>
            </w:r>
          </w:p>
        </w:tc>
        <w:tc>
          <w:tcPr>
            <w:tcW w:w="6376" w:type="dxa"/>
            <w:gridSpan w:val="3"/>
            <w:shd w:val="clear" w:color="auto" w:fill="auto"/>
            <w:vAlign w:val="top"/>
          </w:tcPr>
          <w:p>
            <w:pPr>
              <w:pStyle w:val="0"/>
              <w:rPr>
                <w:rFonts w:hint="default"/>
              </w:rPr>
            </w:pPr>
          </w:p>
        </w:tc>
      </w:tr>
      <w:tr>
        <w:trPr>
          <w:trHeight w:val="514" w:hRule="atLeast"/>
        </w:trPr>
        <w:tc>
          <w:tcPr>
            <w:tcW w:w="3731" w:type="dxa"/>
            <w:gridSpan w:val="2"/>
            <w:shd w:val="clear" w:color="auto" w:fill="auto"/>
            <w:vAlign w:val="center"/>
          </w:tcPr>
          <w:p>
            <w:pPr>
              <w:pStyle w:val="0"/>
              <w:jc w:val="center"/>
              <w:rPr>
                <w:rFonts w:hint="default"/>
              </w:rPr>
            </w:pPr>
            <w:r>
              <w:rPr>
                <w:rFonts w:hint="eastAsia"/>
              </w:rPr>
              <w:t>機械器具の名称，性能及び数</w:t>
            </w:r>
          </w:p>
        </w:tc>
        <w:tc>
          <w:tcPr>
            <w:tcW w:w="5293" w:type="dxa"/>
            <w:gridSpan w:val="2"/>
            <w:shd w:val="clear" w:color="auto" w:fill="auto"/>
            <w:vAlign w:val="center"/>
          </w:tcPr>
          <w:p>
            <w:pPr>
              <w:pStyle w:val="0"/>
              <w:jc w:val="center"/>
              <w:rPr>
                <w:rFonts w:hint="default"/>
              </w:rPr>
            </w:pPr>
            <w:r>
              <w:rPr>
                <w:rFonts w:hint="eastAsia"/>
              </w:rPr>
              <w:t>別表のとおり</w:t>
            </w:r>
          </w:p>
        </w:tc>
      </w:tr>
    </w:tbl>
    <w:p>
      <w:pPr>
        <w:pStyle w:val="0"/>
        <w:rPr>
          <w:rFonts w:hint="default"/>
        </w:rPr>
      </w:pPr>
    </w:p>
    <w:tbl>
      <w:tblPr>
        <w:tblStyle w:val="11"/>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5387"/>
        <w:gridCol w:w="3118"/>
      </w:tblGrid>
      <w:tr>
        <w:trPr>
          <w:trHeight w:val="530" w:hRule="atLeast"/>
        </w:trPr>
        <w:tc>
          <w:tcPr>
            <w:tcW w:w="5387" w:type="dxa"/>
            <w:shd w:val="clear" w:color="auto" w:fill="auto"/>
            <w:vAlign w:val="top"/>
          </w:tcPr>
          <w:p>
            <w:pPr>
              <w:pStyle w:val="0"/>
              <w:rPr>
                <w:rFonts w:hint="default"/>
                <w:sz w:val="20"/>
              </w:rPr>
            </w:pPr>
            <w:r>
              <w:rPr>
                <w:rFonts w:hint="eastAsia"/>
                <w:sz w:val="20"/>
              </w:rPr>
              <w:t>当該給水区域で給水装置工事の事業を行う事業所の名称</w:t>
            </w:r>
          </w:p>
        </w:tc>
        <w:tc>
          <w:tcPr>
            <w:tcW w:w="3118" w:type="dxa"/>
            <w:shd w:val="clear" w:color="auto" w:fill="auto"/>
            <w:vAlign w:val="top"/>
          </w:tcPr>
          <w:p>
            <w:pPr>
              <w:pStyle w:val="0"/>
              <w:rPr>
                <w:rFonts w:hint="default"/>
              </w:rPr>
            </w:pPr>
          </w:p>
        </w:tc>
      </w:tr>
      <w:tr>
        <w:trPr>
          <w:trHeight w:val="719" w:hRule="atLeast"/>
        </w:trPr>
        <w:tc>
          <w:tcPr>
            <w:tcW w:w="5387" w:type="dxa"/>
            <w:shd w:val="clear" w:color="auto" w:fill="auto"/>
            <w:vAlign w:val="center"/>
          </w:tcPr>
          <w:p>
            <w:pPr>
              <w:pStyle w:val="0"/>
              <w:jc w:val="center"/>
              <w:rPr>
                <w:rFonts w:hint="default"/>
                <w:sz w:val="24"/>
              </w:rPr>
            </w:pPr>
            <w:r>
              <w:rPr>
                <w:rFonts w:hint="eastAsia"/>
                <w:spacing w:val="42"/>
                <w:kern w:val="0"/>
                <w:sz w:val="24"/>
                <w:fitText w:val="2835" w:id="6"/>
              </w:rPr>
              <w:t>上記事業所の所在</w:t>
            </w:r>
            <w:r>
              <w:rPr>
                <w:rFonts w:hint="eastAsia"/>
                <w:spacing w:val="1"/>
                <w:kern w:val="0"/>
                <w:sz w:val="24"/>
                <w:fitText w:val="2835" w:id="6"/>
              </w:rPr>
              <w:t>地</w:t>
            </w:r>
          </w:p>
        </w:tc>
        <w:tc>
          <w:tcPr>
            <w:tcW w:w="3118" w:type="dxa"/>
            <w:shd w:val="clear" w:color="auto" w:fill="auto"/>
            <w:vAlign w:val="top"/>
          </w:tcPr>
          <w:p>
            <w:pPr>
              <w:pStyle w:val="0"/>
              <w:rPr>
                <w:rFonts w:hint="default"/>
              </w:rPr>
            </w:pPr>
          </w:p>
        </w:tc>
      </w:tr>
      <w:tr>
        <w:trPr>
          <w:trHeight w:val="518" w:hRule="atLeast"/>
        </w:trPr>
        <w:tc>
          <w:tcPr>
            <w:tcW w:w="5387" w:type="dxa"/>
            <w:shd w:val="clear" w:color="auto" w:fill="auto"/>
            <w:vAlign w:val="center"/>
          </w:tcPr>
          <w:p>
            <w:pPr>
              <w:pStyle w:val="0"/>
              <w:jc w:val="center"/>
              <w:rPr>
                <w:rFonts w:hint="default"/>
                <w:sz w:val="16"/>
              </w:rPr>
            </w:pPr>
            <w:r>
              <w:rPr>
                <w:rFonts w:hint="eastAsia"/>
                <w:sz w:val="16"/>
              </w:rPr>
              <w:t>上記事業所で選任されることとなる給水装置工事主任技術者の氏名</w:t>
            </w:r>
          </w:p>
        </w:tc>
        <w:tc>
          <w:tcPr>
            <w:tcW w:w="3118" w:type="dxa"/>
            <w:shd w:val="clear" w:color="auto" w:fill="auto"/>
            <w:vAlign w:val="center"/>
          </w:tcPr>
          <w:p>
            <w:pPr>
              <w:pStyle w:val="0"/>
              <w:jc w:val="center"/>
              <w:rPr>
                <w:rFonts w:hint="default"/>
                <w:sz w:val="16"/>
              </w:rPr>
            </w:pPr>
            <w:r>
              <w:rPr>
                <w:rFonts w:hint="eastAsia"/>
                <w:sz w:val="16"/>
              </w:rPr>
              <w:t>給水装置工事主任技術者免状の交付番号</w:t>
            </w:r>
          </w:p>
        </w:tc>
      </w:tr>
      <w:tr>
        <w:trPr>
          <w:trHeight w:val="3753" w:hRule="atLeast"/>
        </w:trPr>
        <w:tc>
          <w:tcPr>
            <w:tcW w:w="5387" w:type="dxa"/>
            <w:shd w:val="clear" w:color="auto" w:fill="auto"/>
            <w:vAlign w:val="top"/>
          </w:tcPr>
          <w:p>
            <w:pPr>
              <w:pStyle w:val="0"/>
              <w:rPr>
                <w:rFonts w:hint="default"/>
              </w:rPr>
            </w:pPr>
          </w:p>
        </w:tc>
        <w:tc>
          <w:tcPr>
            <w:tcW w:w="3118" w:type="dxa"/>
            <w:shd w:val="clear" w:color="auto" w:fill="auto"/>
            <w:vAlign w:val="top"/>
          </w:tcPr>
          <w:p>
            <w:pPr>
              <w:pStyle w:val="0"/>
              <w:rPr>
                <w:rFonts w:hint="default"/>
              </w:rPr>
            </w:pPr>
          </w:p>
        </w:tc>
      </w:tr>
    </w:tbl>
    <w:p>
      <w:pPr>
        <w:pStyle w:val="0"/>
        <w:rPr>
          <w:rFonts w:hint="default"/>
        </w:rPr>
      </w:pPr>
    </w:p>
    <w:p>
      <w:pPr>
        <w:pStyle w:val="0"/>
        <w:rPr>
          <w:rFonts w:hint="default"/>
        </w:rPr>
      </w:pPr>
    </w:p>
    <w:p>
      <w:pPr>
        <w:pStyle w:val="0"/>
        <w:widowControl w:val="1"/>
        <w:jc w:val="left"/>
        <w:rPr>
          <w:rFonts w:hint="default"/>
          <w:b w:val="1"/>
        </w:rPr>
      </w:pPr>
    </w:p>
    <w:tbl>
      <w:tblPr>
        <w:tblStyle w:val="11"/>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5387"/>
        <w:gridCol w:w="3118"/>
      </w:tblGrid>
      <w:tr>
        <w:trPr>
          <w:trHeight w:val="530" w:hRule="atLeast"/>
        </w:trPr>
        <w:tc>
          <w:tcPr>
            <w:tcW w:w="5387" w:type="dxa"/>
            <w:shd w:val="clear" w:color="auto" w:fill="auto"/>
            <w:vAlign w:val="top"/>
          </w:tcPr>
          <w:p>
            <w:pPr>
              <w:pStyle w:val="0"/>
              <w:rPr>
                <w:rFonts w:hint="default"/>
                <w:sz w:val="20"/>
              </w:rPr>
            </w:pPr>
            <w:r>
              <w:rPr>
                <w:rFonts w:hint="eastAsia"/>
                <w:sz w:val="20"/>
              </w:rPr>
              <w:t>当該給水区域で給水装置工事の事業を行う事業所の名称</w:t>
            </w:r>
          </w:p>
        </w:tc>
        <w:tc>
          <w:tcPr>
            <w:tcW w:w="3118" w:type="dxa"/>
            <w:shd w:val="clear" w:color="auto" w:fill="auto"/>
            <w:vAlign w:val="top"/>
          </w:tcPr>
          <w:p>
            <w:pPr>
              <w:pStyle w:val="0"/>
              <w:rPr>
                <w:rFonts w:hint="default"/>
              </w:rPr>
            </w:pPr>
          </w:p>
        </w:tc>
      </w:tr>
      <w:tr>
        <w:trPr>
          <w:trHeight w:val="719" w:hRule="atLeast"/>
        </w:trPr>
        <w:tc>
          <w:tcPr>
            <w:tcW w:w="5387" w:type="dxa"/>
            <w:shd w:val="clear" w:color="auto" w:fill="auto"/>
            <w:vAlign w:val="center"/>
          </w:tcPr>
          <w:p>
            <w:pPr>
              <w:pStyle w:val="0"/>
              <w:jc w:val="center"/>
              <w:rPr>
                <w:rFonts w:hint="default"/>
                <w:sz w:val="24"/>
              </w:rPr>
            </w:pPr>
            <w:r>
              <w:rPr>
                <w:rFonts w:hint="eastAsia"/>
                <w:spacing w:val="42"/>
                <w:kern w:val="0"/>
                <w:sz w:val="24"/>
                <w:fitText w:val="2835" w:id="7"/>
              </w:rPr>
              <w:t>上記事業所の所在</w:t>
            </w:r>
            <w:r>
              <w:rPr>
                <w:rFonts w:hint="eastAsia"/>
                <w:spacing w:val="1"/>
                <w:kern w:val="0"/>
                <w:sz w:val="24"/>
                <w:fitText w:val="2835" w:id="7"/>
              </w:rPr>
              <w:t>地</w:t>
            </w:r>
          </w:p>
        </w:tc>
        <w:tc>
          <w:tcPr>
            <w:tcW w:w="3118" w:type="dxa"/>
            <w:shd w:val="clear" w:color="auto" w:fill="auto"/>
            <w:vAlign w:val="top"/>
          </w:tcPr>
          <w:p>
            <w:pPr>
              <w:pStyle w:val="0"/>
              <w:rPr>
                <w:rFonts w:hint="default"/>
              </w:rPr>
            </w:pPr>
          </w:p>
        </w:tc>
      </w:tr>
      <w:tr>
        <w:trPr>
          <w:trHeight w:val="518" w:hRule="atLeast"/>
        </w:trPr>
        <w:tc>
          <w:tcPr>
            <w:tcW w:w="5387" w:type="dxa"/>
            <w:shd w:val="clear" w:color="auto" w:fill="auto"/>
            <w:vAlign w:val="center"/>
          </w:tcPr>
          <w:p>
            <w:pPr>
              <w:pStyle w:val="0"/>
              <w:jc w:val="center"/>
              <w:rPr>
                <w:rFonts w:hint="default"/>
                <w:sz w:val="16"/>
              </w:rPr>
            </w:pPr>
            <w:r>
              <w:rPr>
                <w:rFonts w:hint="eastAsia"/>
                <w:sz w:val="16"/>
              </w:rPr>
              <w:t>上記事業所で選任されることとなる給水装置工事主任技術者の氏名</w:t>
            </w:r>
          </w:p>
        </w:tc>
        <w:tc>
          <w:tcPr>
            <w:tcW w:w="3118" w:type="dxa"/>
            <w:shd w:val="clear" w:color="auto" w:fill="auto"/>
            <w:vAlign w:val="center"/>
          </w:tcPr>
          <w:p>
            <w:pPr>
              <w:pStyle w:val="0"/>
              <w:jc w:val="center"/>
              <w:rPr>
                <w:rFonts w:hint="default"/>
                <w:sz w:val="16"/>
              </w:rPr>
            </w:pPr>
            <w:r>
              <w:rPr>
                <w:rFonts w:hint="eastAsia"/>
                <w:sz w:val="16"/>
              </w:rPr>
              <w:t>給水装置工事主任技術者免状の交付番号</w:t>
            </w:r>
          </w:p>
        </w:tc>
      </w:tr>
      <w:tr>
        <w:trPr>
          <w:trHeight w:val="3753" w:hRule="atLeast"/>
        </w:trPr>
        <w:tc>
          <w:tcPr>
            <w:tcW w:w="5387" w:type="dxa"/>
            <w:shd w:val="clear" w:color="auto" w:fill="auto"/>
            <w:vAlign w:val="top"/>
          </w:tcPr>
          <w:p>
            <w:pPr>
              <w:pStyle w:val="0"/>
              <w:rPr>
                <w:rFonts w:hint="default"/>
              </w:rPr>
            </w:pPr>
          </w:p>
        </w:tc>
        <w:tc>
          <w:tcPr>
            <w:tcW w:w="3118" w:type="dxa"/>
            <w:shd w:val="clear" w:color="auto" w:fill="auto"/>
            <w:vAlign w:val="top"/>
          </w:tcPr>
          <w:p>
            <w:pPr>
              <w:pStyle w:val="0"/>
              <w:rPr>
                <w:rFonts w:hint="default"/>
              </w:rPr>
            </w:pPr>
          </w:p>
        </w:tc>
      </w:tr>
    </w:tbl>
    <w:p>
      <w:pPr>
        <w:pStyle w:val="0"/>
        <w:widowControl w:val="1"/>
        <w:jc w:val="left"/>
        <w:rPr>
          <w:rFonts w:hint="default"/>
          <w:b w:val="1"/>
        </w:rPr>
      </w:pPr>
      <w:r>
        <w:rPr>
          <w:rFonts w:hint="default"/>
          <w:b w:val="1"/>
        </w:rPr>
        <w:br w:type="page"/>
      </w:r>
      <w:r>
        <w:rPr>
          <w:rFonts w:hint="eastAsia"/>
          <w:b w:val="1"/>
        </w:rPr>
        <w:t>別　表</w:t>
      </w:r>
      <w:r>
        <w:rPr>
          <w:rFonts w:hint="eastAsia"/>
        </w:rPr>
        <w:t>（第１８条関係）</w:t>
      </w:r>
    </w:p>
    <w:p>
      <w:pPr>
        <w:pStyle w:val="0"/>
        <w:rPr>
          <w:rFonts w:hint="default"/>
        </w:rPr>
      </w:pPr>
    </w:p>
    <w:p>
      <w:pPr>
        <w:pStyle w:val="0"/>
        <w:jc w:val="center"/>
        <w:rPr>
          <w:rFonts w:hint="default"/>
          <w:kern w:val="0"/>
          <w:sz w:val="28"/>
        </w:rPr>
      </w:pPr>
      <w:r>
        <w:rPr>
          <w:rFonts w:hint="eastAsia"/>
          <w:spacing w:val="47"/>
          <w:kern w:val="0"/>
          <w:sz w:val="28"/>
          <w:fitText w:val="4026" w:id="8"/>
        </w:rPr>
        <w:t>機　械　器　具　調　</w:t>
      </w:r>
      <w:r>
        <w:rPr>
          <w:rFonts w:hint="eastAsia"/>
          <w:spacing w:val="3"/>
          <w:kern w:val="0"/>
          <w:sz w:val="28"/>
          <w:fitText w:val="4026" w:id="8"/>
        </w:rPr>
        <w:t>書</w:t>
      </w:r>
    </w:p>
    <w:p>
      <w:pPr>
        <w:pStyle w:val="0"/>
        <w:rPr>
          <w:rFonts w:hint="default"/>
          <w:kern w:val="0"/>
          <w:sz w:val="28"/>
        </w:rPr>
      </w:pPr>
    </w:p>
    <w:p>
      <w:pPr>
        <w:pStyle w:val="0"/>
        <w:ind w:right="210"/>
        <w:jc w:val="right"/>
        <w:rPr>
          <w:rFonts w:hint="default"/>
        </w:rPr>
      </w:pPr>
      <w:r>
        <w:rPr>
          <w:rFonts w:hint="eastAsia"/>
        </w:rPr>
        <w:t>年　　月　　日　現在</w:t>
      </w:r>
    </w:p>
    <w:tbl>
      <w:tblPr>
        <w:tblStyle w:val="11"/>
        <w:tblW w:w="8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740"/>
        <w:gridCol w:w="1740"/>
        <w:gridCol w:w="2748"/>
        <w:gridCol w:w="1080"/>
        <w:gridCol w:w="1394"/>
      </w:tblGrid>
      <w:tr>
        <w:trPr/>
        <w:tc>
          <w:tcPr>
            <w:tcW w:w="1740" w:type="dxa"/>
            <w:shd w:val="clear" w:color="auto" w:fill="auto"/>
            <w:vAlign w:val="center"/>
          </w:tcPr>
          <w:p>
            <w:pPr>
              <w:pStyle w:val="0"/>
              <w:jc w:val="center"/>
              <w:rPr>
                <w:rFonts w:hint="default"/>
              </w:rPr>
            </w:pPr>
            <w:r>
              <w:rPr>
                <w:rFonts w:hint="eastAsia"/>
              </w:rPr>
              <w:t>種　　　別</w:t>
            </w:r>
          </w:p>
        </w:tc>
        <w:tc>
          <w:tcPr>
            <w:tcW w:w="1740" w:type="dxa"/>
            <w:shd w:val="clear" w:color="auto" w:fill="auto"/>
            <w:vAlign w:val="center"/>
          </w:tcPr>
          <w:p>
            <w:pPr>
              <w:pStyle w:val="0"/>
              <w:jc w:val="center"/>
              <w:rPr>
                <w:rFonts w:hint="default"/>
              </w:rPr>
            </w:pPr>
            <w:r>
              <w:rPr>
                <w:rFonts w:hint="eastAsia"/>
              </w:rPr>
              <w:t>名　　称</w:t>
            </w:r>
          </w:p>
        </w:tc>
        <w:tc>
          <w:tcPr>
            <w:tcW w:w="2748" w:type="dxa"/>
            <w:shd w:val="clear" w:color="auto" w:fill="auto"/>
            <w:vAlign w:val="center"/>
          </w:tcPr>
          <w:p>
            <w:pPr>
              <w:pStyle w:val="0"/>
              <w:jc w:val="center"/>
              <w:rPr>
                <w:rFonts w:hint="default"/>
              </w:rPr>
            </w:pPr>
            <w:r>
              <w:rPr>
                <w:rFonts w:hint="eastAsia"/>
              </w:rPr>
              <w:t>形　式，性　能</w:t>
            </w:r>
          </w:p>
        </w:tc>
        <w:tc>
          <w:tcPr>
            <w:tcW w:w="1080" w:type="dxa"/>
            <w:shd w:val="clear" w:color="auto" w:fill="auto"/>
            <w:vAlign w:val="center"/>
          </w:tcPr>
          <w:p>
            <w:pPr>
              <w:pStyle w:val="0"/>
              <w:jc w:val="center"/>
              <w:rPr>
                <w:rFonts w:hint="default"/>
              </w:rPr>
            </w:pPr>
            <w:r>
              <w:rPr>
                <w:rFonts w:hint="eastAsia"/>
              </w:rPr>
              <w:t>数　量</w:t>
            </w:r>
          </w:p>
        </w:tc>
        <w:tc>
          <w:tcPr>
            <w:tcW w:w="1394" w:type="dxa"/>
            <w:shd w:val="clear" w:color="auto" w:fill="auto"/>
            <w:vAlign w:val="center"/>
          </w:tcPr>
          <w:p>
            <w:pPr>
              <w:pStyle w:val="0"/>
              <w:jc w:val="center"/>
              <w:rPr>
                <w:rFonts w:hint="default"/>
              </w:rPr>
            </w:pPr>
            <w:r>
              <w:rPr>
                <w:rFonts w:hint="eastAsia"/>
              </w:rPr>
              <w:t>備　　考</w:t>
            </w:r>
          </w:p>
        </w:tc>
      </w:tr>
      <w:tr>
        <w:trPr>
          <w:trHeight w:val="8976" w:hRule="atLeast"/>
        </w:trPr>
        <w:tc>
          <w:tcPr>
            <w:tcW w:w="1740" w:type="dxa"/>
            <w:shd w:val="clear" w:color="auto" w:fill="auto"/>
            <w:vAlign w:val="top"/>
          </w:tcPr>
          <w:p>
            <w:pPr>
              <w:pStyle w:val="0"/>
              <w:rPr>
                <w:rFonts w:hint="default"/>
              </w:rPr>
            </w:pPr>
          </w:p>
        </w:tc>
        <w:tc>
          <w:tcPr>
            <w:tcW w:w="1740" w:type="dxa"/>
            <w:shd w:val="clear" w:color="auto" w:fill="auto"/>
            <w:vAlign w:val="top"/>
          </w:tcPr>
          <w:p>
            <w:pPr>
              <w:pStyle w:val="0"/>
              <w:rPr>
                <w:rFonts w:hint="default"/>
              </w:rPr>
            </w:pPr>
          </w:p>
        </w:tc>
        <w:tc>
          <w:tcPr>
            <w:tcW w:w="2748" w:type="dxa"/>
            <w:shd w:val="clear" w:color="auto" w:fill="auto"/>
            <w:vAlign w:val="top"/>
          </w:tcPr>
          <w:p>
            <w:pPr>
              <w:pStyle w:val="0"/>
              <w:rPr>
                <w:rFonts w:hint="default"/>
              </w:rPr>
            </w:pPr>
          </w:p>
        </w:tc>
        <w:tc>
          <w:tcPr>
            <w:tcW w:w="1080" w:type="dxa"/>
            <w:shd w:val="clear" w:color="auto" w:fill="auto"/>
            <w:vAlign w:val="top"/>
          </w:tcPr>
          <w:p>
            <w:pPr>
              <w:pStyle w:val="0"/>
              <w:rPr>
                <w:rFonts w:hint="default"/>
              </w:rPr>
            </w:pPr>
          </w:p>
        </w:tc>
        <w:tc>
          <w:tcPr>
            <w:tcW w:w="1394" w:type="dxa"/>
            <w:shd w:val="clear" w:color="auto" w:fill="auto"/>
            <w:vAlign w:val="top"/>
          </w:tcPr>
          <w:p>
            <w:pPr>
              <w:pStyle w:val="0"/>
              <w:rPr>
                <w:rFonts w:hint="default"/>
              </w:rPr>
            </w:pPr>
          </w:p>
        </w:tc>
      </w:tr>
    </w:tbl>
    <w:p>
      <w:pPr>
        <w:pStyle w:val="0"/>
        <w:rPr>
          <w:rFonts w:hint="default"/>
        </w:rPr>
      </w:pPr>
    </w:p>
    <w:p>
      <w:pPr>
        <w:pStyle w:val="0"/>
        <w:rPr>
          <w:rFonts w:hint="default"/>
        </w:rPr>
      </w:pPr>
      <w:r>
        <w:rPr>
          <w:rFonts w:hint="eastAsia"/>
        </w:rPr>
        <w:t>（注）種別の欄には「管の切断用器具」，「管の加工用の機械器具」、「接合用の機械器具」，</w:t>
      </w:r>
    </w:p>
    <w:p>
      <w:pPr>
        <w:pStyle w:val="0"/>
        <w:rPr>
          <w:rFonts w:hint="default"/>
        </w:rPr>
      </w:pPr>
      <w:r>
        <w:rPr>
          <w:rFonts w:hint="eastAsia"/>
        </w:rPr>
        <w:t>　　「水圧テストポンプ」の別を記入すること。</w:t>
      </w:r>
    </w:p>
    <w:p>
      <w:pPr>
        <w:pStyle w:val="0"/>
        <w:rPr>
          <w:rFonts w:hint="default"/>
        </w:rPr>
      </w:pPr>
      <w:r>
        <w:rPr>
          <w:rFonts w:hint="eastAsia"/>
        </w:rPr>
        <w:t>（備考）この用紙の大きさは、</w:t>
      </w:r>
      <w:r>
        <w:rPr>
          <w:rFonts w:hint="eastAsia"/>
        </w:rPr>
        <w:t>A</w:t>
      </w:r>
      <w:r>
        <w:rPr>
          <w:rFonts w:hint="eastAsia"/>
        </w:rPr>
        <w:t>列</w:t>
      </w:r>
      <w:r>
        <w:rPr>
          <w:rFonts w:hint="eastAsia"/>
        </w:rPr>
        <w:t>4</w:t>
      </w:r>
      <w:r>
        <w:rPr>
          <w:rFonts w:hint="eastAsia"/>
        </w:rPr>
        <w:t>番とすること。</w:t>
      </w:r>
    </w:p>
    <w:p>
      <w:pPr>
        <w:pStyle w:val="0"/>
        <w:ind w:firstLine="2415" w:firstLineChars="1150"/>
        <w:rPr>
          <w:rFonts w:hint="default" w:ascii="HG丸ｺﾞｼｯｸM-PRO" w:hAnsi="HG丸ｺﾞｼｯｸM-PRO" w:eastAsia="HG丸ｺﾞｼｯｸM-PRO"/>
          <w:b w:val="1"/>
          <w:color w:val="0033CC"/>
        </w:rPr>
      </w:pPr>
      <w:r>
        <w:rPr>
          <w:rFonts w:hint="eastAsia"/>
        </w:rPr>
        <mc:AlternateContent>
          <mc:Choice Requires="wps">
            <w:drawing>
              <wp:anchor simplePos="0" relativeHeight="33" behindDoc="0" locked="0" layoutInCell="1" hidden="0" allowOverlap="1">
                <wp:simplePos x="0" y="0"/>
                <wp:positionH relativeFrom="column">
                  <wp:posOffset>1912620</wp:posOffset>
                </wp:positionH>
                <wp:positionV relativeFrom="paragraph">
                  <wp:posOffset>-628015</wp:posOffset>
                </wp:positionV>
                <wp:extent cx="1619250" cy="542925"/>
                <wp:effectExtent l="11430" t="13335" r="58420" b="59690"/>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1619250" cy="542925"/>
                        </a:xfrm>
                        <a:prstGeom prst="bevel">
                          <a:avLst>
                            <a:gd name="adj" fmla="val 12497"/>
                          </a:avLst>
                        </a:prstGeom>
                        <a:gradFill rotWithShape="0">
                          <a:gsLst>
                            <a:gs pos="0">
                              <a:srgbClr val="F4B083"/>
                            </a:gs>
                            <a:gs pos="50000">
                              <a:srgbClr val="FBE4D5"/>
                            </a:gs>
                            <a:gs pos="100000">
                              <a:srgbClr val="F4B083"/>
                            </a:gs>
                          </a:gsLst>
                          <a:lin ang="18900000" scaled="1"/>
                          <a:tileRect/>
                        </a:gradFill>
                        <a:ln w="12700">
                          <a:solidFill>
                            <a:srgbClr val="F4B083"/>
                          </a:solidFill>
                          <a:miter/>
                        </a:ln>
                        <a:effectLst>
                          <a:outerShdw dist="28398" dir="3806097" algn="ctr" rotWithShape="0">
                            <a:srgbClr val="823B0B">
                              <a:alpha val="50000"/>
                            </a:srgbClr>
                          </a:outerShdw>
                        </a:effectLst>
                      </wps:spPr>
                      <wps:txbx>
                        <w:txbxContent>
                          <w:p>
                            <w:pPr>
                              <w:pStyle w:val="0"/>
                              <w:jc w:val="center"/>
                              <w:rPr>
                                <w:rFonts w:hint="default" w:ascii="HG丸ｺﾞｼｯｸM-PRO" w:hAnsi="HG丸ｺﾞｼｯｸM-PRO" w:eastAsia="HG丸ｺﾞｼｯｸM-PRO"/>
                                <w:color w:val="FF0000"/>
                                <w:sz w:val="44"/>
                              </w:rPr>
                            </w:pPr>
                            <w:r>
                              <w:rPr>
                                <w:rFonts w:hint="eastAsia" w:ascii="HG丸ｺﾞｼｯｸM-PRO" w:hAnsi="HG丸ｺﾞｼｯｸM-PRO" w:eastAsia="HG丸ｺﾞｼｯｸM-PRO"/>
                                <w:color w:val="FF0000"/>
                                <w:sz w:val="44"/>
                              </w:rPr>
                              <w:t>作成例</w:t>
                            </w:r>
                          </w:p>
                        </w:txbxContent>
                      </wps:txbx>
                      <wps:bodyPr vertOverflow="overflow" horzOverflow="overflow" lIns="74295" tIns="8890" rIns="74295" bIns="889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オブジェクト 0" style="mso-position-vertical-relative:text;z-index:33;width:127.5pt;height:42.75pt;mso-position-horizontal-relative:text;position:absolute;margin-left:150.6pt;margin-top:-49.45pt;" o:spid="_x0000_s1026" o:allowincell="t" o:allowoverlap="t" filled="t" fillcolor="#f4b083" stroked="t" strokecolor="#f4b083" strokeweight="1pt" o:spt="84" type="#_x0000_t84" adj="2699">
                <v:fill type="gradient" color2="#fbe4d5" angle="135" focus="50%"/>
                <v:stroke filltype="solid"/>
                <v:shadow on="t" color="#823b0b" opacity="32768f" offset="1pt,2pt" matrix="65536f,,,65536f,,"/>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color w:val="FF0000"/>
                          <w:sz w:val="44"/>
                        </w:rPr>
                      </w:pPr>
                      <w:r>
                        <w:rPr>
                          <w:rFonts w:hint="eastAsia" w:ascii="HG丸ｺﾞｼｯｸM-PRO" w:hAnsi="HG丸ｺﾞｼｯｸM-PRO" w:eastAsia="HG丸ｺﾞｼｯｸM-PRO"/>
                          <w:color w:val="FF0000"/>
                          <w:sz w:val="44"/>
                        </w:rPr>
                        <w:t>作成例</w:t>
                      </w:r>
                    </w:p>
                  </w:txbxContent>
                </v:textbox>
                <v:imagedata o:title=""/>
                <w10:wrap type="none" anchorx="text" anchory="text"/>
              </v:shape>
            </w:pict>
          </mc:Fallback>
        </mc:AlternateContent>
      </w:r>
      <w:r>
        <w:rPr>
          <w:rFonts w:hint="eastAsia" w:ascii="HG丸ｺﾞｼｯｸM-PRO" w:hAnsi="HG丸ｺﾞｼｯｸM-PRO" w:eastAsia="HG丸ｺﾞｼｯｸM-PRO"/>
          <w:b w:val="1"/>
          <w:color w:val="0033CC"/>
          <w:sz w:val="24"/>
        </w:rPr>
        <w:t>○○工業（株）所有</w:t>
      </w:r>
      <w:r>
        <w:rPr>
          <w:rFonts w:hint="default" w:ascii="HG丸ｺﾞｼｯｸM-PRO" w:hAnsi="HG丸ｺﾞｼｯｸM-PRO" w:eastAsia="HG丸ｺﾞｼｯｸM-PRO"/>
          <w:b w:val="1"/>
          <w:color w:val="0033CC"/>
          <w:sz w:val="24"/>
        </w:rPr>
        <w:t>器具の写真</w:t>
      </w:r>
    </w:p>
    <w:p>
      <w:pPr>
        <w:pStyle w:val="0"/>
        <w:rPr>
          <w:rFonts w:hint="default"/>
        </w:rPr>
      </w:pPr>
      <w:r>
        <w:rPr>
          <w:rFonts w:hint="eastAsia"/>
        </w:rPr>
        <mc:AlternateContent>
          <mc:Choice Requires="wps">
            <w:drawing>
              <wp:anchor simplePos="0" relativeHeight="8" behindDoc="0" locked="0" layoutInCell="1" hidden="0" allowOverlap="1">
                <wp:simplePos x="0" y="0"/>
                <wp:positionH relativeFrom="column">
                  <wp:posOffset>965200</wp:posOffset>
                </wp:positionH>
                <wp:positionV relativeFrom="paragraph">
                  <wp:posOffset>59055</wp:posOffset>
                </wp:positionV>
                <wp:extent cx="4338320" cy="310515"/>
                <wp:effectExtent l="0" t="0" r="635" b="635"/>
                <wp:wrapNone/>
                <wp:docPr id="1027" name="テキスト ボックス 114"/>
                <a:graphic xmlns:a="http://schemas.openxmlformats.org/drawingml/2006/main">
                  <a:graphicData uri="http://schemas.microsoft.com/office/word/2010/wordprocessingShape">
                    <wps:wsp>
                      <wps:cNvPr id="1027" name="テキスト ボックス 114"/>
                      <wps:cNvSpPr txBox="1">
                        <a:spLocks noChangeArrowheads="1"/>
                      </wps:cNvSpPr>
                      <wps:spPr>
                        <a:xfrm>
                          <a:off x="0" y="0"/>
                          <a:ext cx="4338320" cy="310515"/>
                        </a:xfrm>
                        <a:prstGeom prst="rect">
                          <a:avLst/>
                        </a:prstGeom>
                        <a:solidFill>
                          <a:sysClr val="window" lastClr="FFFFFF"/>
                        </a:solidFill>
                        <a:ln>
                          <a:miter/>
                        </a:ln>
                      </wps:spPr>
                      <wps:txbx>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金切のこ（数量２）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やすり（数量２）</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テキスト ボックス 114" style="mso-position-vertical-relative:text;z-index:8;width:341.6pt;height:24.45pt;mso-position-horizontal-relative:text;position:absolute;margin-left:76pt;margin-top:4.6500000000000004pt;" o:spid="_x0000_s1027" o:allowincell="t" o:allowoverlap="t" filled="t" fillcolor="#ffffff" stroked="f" o:spt="202" type="#_x0000_t202">
                <v:fill/>
                <v:textbox style="layout-flow:horizontal;">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金切のこ（数量２）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やすり（数量２）</w:t>
                      </w:r>
                    </w:p>
                  </w:txbxContent>
                </v:textbox>
                <v:imagedata o:title=""/>
                <w10:wrap type="none" anchorx="text" anchory="text"/>
              </v:shape>
            </w:pict>
          </mc:Fallback>
        </mc:AlternateContent>
      </w:r>
    </w:p>
    <w:p>
      <w:pPr>
        <w:pStyle w:val="0"/>
        <w:rPr>
          <w:rFonts w:hint="default"/>
        </w:rPr>
      </w:pPr>
      <w:r>
        <w:rPr>
          <w:rFonts w:hint="eastAsia"/>
        </w:rPr>
        <mc:AlternateContent>
          <mc:Choice Requires="wps">
            <w:drawing>
              <wp:anchor simplePos="0" relativeHeight="11" behindDoc="0" locked="0" layoutInCell="1" hidden="0" allowOverlap="1">
                <wp:simplePos x="0" y="0"/>
                <wp:positionH relativeFrom="column">
                  <wp:posOffset>53975</wp:posOffset>
                </wp:positionH>
                <wp:positionV relativeFrom="paragraph">
                  <wp:posOffset>149225</wp:posOffset>
                </wp:positionV>
                <wp:extent cx="2621280" cy="2008505"/>
                <wp:effectExtent l="10160" t="9525" r="71755" b="56515"/>
                <wp:wrapNone/>
                <wp:docPr id="1028" name="正方形/長方形 143"/>
                <a:graphic xmlns:a="http://schemas.openxmlformats.org/drawingml/2006/main">
                  <a:graphicData uri="http://schemas.microsoft.com/office/word/2010/wordprocessingShape">
                    <wps:wsp>
                      <wps:cNvPr id="1028"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11;width:206.4pt;height:158.15pt;mso-position-horizontal-relative:text;position:absolute;margin-left:4.25pt;margin-top:11.75pt;" o:spid="_x0000_s1028"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rPr>
        <mc:AlternateContent>
          <mc:Choice Requires="wps">
            <w:drawing>
              <wp:anchor simplePos="0" relativeHeight="7" behindDoc="0" locked="0" layoutInCell="1" hidden="0" allowOverlap="1">
                <wp:simplePos x="0" y="0"/>
                <wp:positionH relativeFrom="column">
                  <wp:posOffset>2752090</wp:posOffset>
                </wp:positionH>
                <wp:positionV relativeFrom="paragraph">
                  <wp:posOffset>149860</wp:posOffset>
                </wp:positionV>
                <wp:extent cx="2621280" cy="2008505"/>
                <wp:effectExtent l="12700" t="10160" r="69215" b="55880"/>
                <wp:wrapNone/>
                <wp:docPr id="1029" name="正方形/長方形 143"/>
                <a:graphic xmlns:a="http://schemas.openxmlformats.org/drawingml/2006/main">
                  <a:graphicData uri="http://schemas.microsoft.com/office/word/2010/wordprocessingShape">
                    <wps:wsp>
                      <wps:cNvPr id="1029"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7;width:206.4pt;height:158.15pt;mso-position-horizontal-relative:text;position:absolute;margin-left:216.7pt;margin-top:11.8pt;" o:spid="_x0000_s1029"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p>
    <w:p>
      <w:pPr>
        <w:pStyle w:val="0"/>
        <w:rPr>
          <w:rFonts w:hint="default"/>
        </w:rPr>
      </w:pPr>
      <w:r>
        <w:rPr>
          <w:rFonts w:hint="eastAsia"/>
        </w:rPr>
        <w:drawing>
          <wp:anchor simplePos="0" relativeHeight="12" behindDoc="0" locked="0" layoutInCell="1" hidden="0" allowOverlap="1">
            <wp:simplePos x="0" y="0"/>
            <wp:positionH relativeFrom="column">
              <wp:posOffset>377825</wp:posOffset>
            </wp:positionH>
            <wp:positionV relativeFrom="paragraph">
              <wp:posOffset>115570</wp:posOffset>
            </wp:positionV>
            <wp:extent cx="1407160" cy="1403350"/>
            <wp:effectExtent l="245110" t="246380" r="245745" b="246380"/>
            <wp:wrapNone/>
            <wp:docPr id="1030" name="図 3"/>
            <a:graphic xmlns:a="http://schemas.openxmlformats.org/drawingml/2006/main">
              <a:graphicData uri="http://schemas.openxmlformats.org/drawingml/2006/picture">
                <pic:pic xmlns:pic="http://schemas.openxmlformats.org/drawingml/2006/picture">
                  <pic:nvPicPr>
                    <pic:cNvPr id="1030" name="図 3"/>
                    <pic:cNvPicPr>
                      <a:picLocks noChangeAspect="1"/>
                    </pic:cNvPicPr>
                  </pic:nvPicPr>
                  <pic:blipFill>
                    <a:blip r:embed="rId5"/>
                    <a:srcRect l="33276" t="24234" r="32939" b="15849"/>
                    <a:stretch>
                      <a:fillRect/>
                    </a:stretch>
                  </pic:blipFill>
                  <pic:spPr>
                    <a:xfrm rot="1659738">
                      <a:off x="0" y="0"/>
                      <a:ext cx="1407160" cy="1403350"/>
                    </a:xfrm>
                    <a:prstGeom prst="rect">
                      <a:avLst/>
                    </a:prstGeom>
                    <a:noFill/>
                    <a:ln>
                      <a:miter/>
                    </a:ln>
                  </pic:spPr>
                </pic:pic>
              </a:graphicData>
            </a:graphic>
          </wp:anchor>
        </w:drawing>
      </w:r>
      <w:r>
        <w:rPr>
          <w:rFonts w:hint="eastAsia"/>
        </w:rPr>
        <w:drawing>
          <wp:anchor simplePos="0" relativeHeight="14" behindDoc="0" locked="0" layoutInCell="1" hidden="0" allowOverlap="1">
            <wp:simplePos x="0" y="0"/>
            <wp:positionH relativeFrom="page">
              <wp:posOffset>5591175</wp:posOffset>
            </wp:positionH>
            <wp:positionV relativeFrom="paragraph">
              <wp:posOffset>5080</wp:posOffset>
            </wp:positionV>
            <wp:extent cx="321945" cy="1888490"/>
            <wp:effectExtent l="428625" t="0" r="428625" b="0"/>
            <wp:wrapNone/>
            <wp:docPr id="1031" name="図 1"/>
            <a:graphic xmlns:a="http://schemas.openxmlformats.org/drawingml/2006/main">
              <a:graphicData uri="http://schemas.openxmlformats.org/drawingml/2006/picture">
                <pic:pic xmlns:pic="http://schemas.openxmlformats.org/drawingml/2006/picture">
                  <pic:nvPicPr>
                    <pic:cNvPr id="1031" name="図 1"/>
                    <pic:cNvPicPr>
                      <a:picLocks noChangeAspect="1"/>
                    </pic:cNvPicPr>
                  </pic:nvPicPr>
                  <pic:blipFill>
                    <a:blip r:embed="rId6"/>
                    <a:srcRect l="20322" t="28751" r="73921" b="11188"/>
                    <a:stretch>
                      <a:fillRect/>
                    </a:stretch>
                  </pic:blipFill>
                  <pic:spPr>
                    <a:xfrm rot="1699428" flipH="1">
                      <a:off x="0" y="0"/>
                      <a:ext cx="321945" cy="1888490"/>
                    </a:xfrm>
                    <a:prstGeom prst="rect">
                      <a:avLst/>
                    </a:prstGeom>
                    <a:noFill/>
                    <a:ln>
                      <a:miter/>
                    </a:ln>
                  </pic:spPr>
                </pic:pic>
              </a:graphicData>
            </a:graphic>
          </wp:anchor>
        </w:drawing>
      </w:r>
    </w:p>
    <w:p>
      <w:pPr>
        <w:pStyle w:val="0"/>
        <w:rPr>
          <w:rFonts w:hint="default"/>
        </w:rPr>
      </w:pPr>
    </w:p>
    <w:p>
      <w:pPr>
        <w:pStyle w:val="0"/>
        <w:rPr>
          <w:rFonts w:hint="default"/>
        </w:rPr>
      </w:pPr>
      <w:r>
        <w:rPr>
          <w:rFonts w:hint="default"/>
        </w:rPr>
        <mc:AlternateContent>
          <mc:Choice Requires="wps">
            <w:drawing>
              <wp:anchor simplePos="0" relativeHeight="30" behindDoc="0" locked="0" layoutInCell="1" hidden="0" allowOverlap="1">
                <wp:simplePos x="0" y="0"/>
                <wp:positionH relativeFrom="column">
                  <wp:posOffset>7407275</wp:posOffset>
                </wp:positionH>
                <wp:positionV relativeFrom="paragraph">
                  <wp:posOffset>74295</wp:posOffset>
                </wp:positionV>
                <wp:extent cx="1691640" cy="2817495"/>
                <wp:effectExtent l="19685" t="20320" r="77470" b="65405"/>
                <wp:wrapNone/>
                <wp:docPr id="1032" name="角丸四角形 128"/>
                <a:graphic xmlns:a="http://schemas.openxmlformats.org/drawingml/2006/main">
                  <a:graphicData uri="http://schemas.microsoft.com/office/word/2010/wordprocessingShape">
                    <wps:wsp>
                      <wps:cNvPr id="1032" name="角丸四角形 128"/>
                      <wps:cNvSpPr>
                        <a:spLocks noChangeArrowheads="1"/>
                      </wps:cNvSpPr>
                      <wps:spPr>
                        <a:xfrm>
                          <a:off x="0" y="0"/>
                          <a:ext cx="1691640" cy="2817495"/>
                        </a:xfrm>
                        <a:prstGeom prst="roundRect">
                          <a:avLst>
                            <a:gd name="adj" fmla="val 7487"/>
                          </a:avLst>
                        </a:prstGeom>
                        <a:noFill/>
                        <a:ln w="19050">
                          <a:solidFill>
                            <a:srgbClr val="41719C"/>
                          </a:solidFill>
                          <a:miter/>
                        </a:ln>
                        <a:effectLst>
                          <a:outerShdw dist="38100" dir="2700000" rotWithShape="0">
                            <a:srgbClr val="000000">
                              <a:alpha val="39999"/>
                            </a:srgbClr>
                          </a:outerShdw>
                        </a:effectLst>
                      </wps:spPr>
                      <wps:bodyPr/>
                    </wps:wsp>
                  </a:graphicData>
                </a:graphic>
              </wp:anchor>
            </w:drawing>
          </mc:Choice>
          <mc:Fallback>
            <w:pict>
              <v:roundrect id="角丸四角形 128" style="mso-position-vertical-relative:text;z-index:30;width:133.19pt;height:221.85pt;mso-position-horizontal-relative:text;position:absolute;margin-left:583.25pt;margin-top:5.85pt;" o:spid="_x0000_s1032" o:allowincell="t" o:allowoverlap="t" filled="f" stroked="t" strokecolor="#41719c" strokeweight="1.5pt" o:spt="2" arcsize="4906f">
                <v:fill/>
                <v:stroke filltype="solid"/>
                <v:shadow on="t" color="#000000" opacity="26213f" offset="2.1213385826771654pt,2.1213385826771654pt" origin=",0.5" matrix="65536f,,,65536f,,"/>
                <v:textbox style="layout-flow:horizontal;"/>
                <v:imagedata o:title=""/>
                <w10:wrap type="none" anchorx="text" anchory="text"/>
              </v:roundrect>
            </w:pict>
          </mc:Fallback>
        </mc:AlternateContent>
      </w:r>
      <w:r>
        <w:rPr>
          <w:rFonts w:hint="eastAsia"/>
        </w:rPr>
        <w:drawing>
          <wp:anchor simplePos="0" relativeHeight="23" behindDoc="0" locked="0" layoutInCell="1" hidden="0" allowOverlap="1">
            <wp:simplePos x="0" y="0"/>
            <wp:positionH relativeFrom="column">
              <wp:posOffset>1026160</wp:posOffset>
            </wp:positionH>
            <wp:positionV relativeFrom="paragraph">
              <wp:posOffset>133350</wp:posOffset>
            </wp:positionV>
            <wp:extent cx="1477645" cy="1473200"/>
            <wp:effectExtent l="297180" t="299085" r="297815" b="299720"/>
            <wp:wrapNone/>
            <wp:docPr id="1033" name="図 4"/>
            <a:graphic xmlns:a="http://schemas.openxmlformats.org/drawingml/2006/main">
              <a:graphicData uri="http://schemas.openxmlformats.org/drawingml/2006/picture">
                <pic:pic xmlns:pic="http://schemas.openxmlformats.org/drawingml/2006/picture">
                  <pic:nvPicPr>
                    <pic:cNvPr id="1033" name="図 4"/>
                    <pic:cNvPicPr>
                      <a:picLocks noChangeAspect="1"/>
                    </pic:cNvPicPr>
                  </pic:nvPicPr>
                  <pic:blipFill>
                    <a:blip r:embed="rId5"/>
                    <a:srcRect l="33276" t="24234" r="32939" b="15849"/>
                    <a:stretch>
                      <a:fillRect/>
                    </a:stretch>
                  </pic:blipFill>
                  <pic:spPr>
                    <a:xfrm rot="2296854">
                      <a:off x="0" y="0"/>
                      <a:ext cx="1477645" cy="1473200"/>
                    </a:xfrm>
                    <a:prstGeom prst="rect">
                      <a:avLst/>
                    </a:prstGeom>
                    <a:noFill/>
                    <a:ln>
                      <a:miter/>
                    </a:ln>
                  </pic:spPr>
                </pic:pic>
              </a:graphicData>
            </a:graphic>
          </wp:anchor>
        </w:drawing>
      </w:r>
      <w:r>
        <w:rPr>
          <w:rFonts w:hint="eastAsia"/>
        </w:rPr>
        <w:drawing>
          <wp:anchor simplePos="0" relativeHeight="13" behindDoc="0" locked="0" layoutInCell="1" hidden="0" allowOverlap="1">
            <wp:simplePos x="0" y="0"/>
            <wp:positionH relativeFrom="page">
              <wp:posOffset>5044440</wp:posOffset>
            </wp:positionH>
            <wp:positionV relativeFrom="paragraph">
              <wp:posOffset>-598170</wp:posOffset>
            </wp:positionV>
            <wp:extent cx="304800" cy="1786890"/>
            <wp:effectExtent l="0" t="525780" r="0" b="526415"/>
            <wp:wrapNone/>
            <wp:docPr id="1034" name="図 2"/>
            <a:graphic xmlns:a="http://schemas.openxmlformats.org/drawingml/2006/main">
              <a:graphicData uri="http://schemas.openxmlformats.org/drawingml/2006/picture">
                <pic:pic xmlns:pic="http://schemas.openxmlformats.org/drawingml/2006/picture">
                  <pic:nvPicPr>
                    <pic:cNvPr id="1034" name="図 2"/>
                    <pic:cNvPicPr>
                      <a:picLocks noChangeAspect="1"/>
                    </pic:cNvPicPr>
                  </pic:nvPicPr>
                  <pic:blipFill>
                    <a:blip r:embed="rId6"/>
                    <a:srcRect l="20322" t="28751" r="73921" b="11188"/>
                    <a:stretch>
                      <a:fillRect/>
                    </a:stretch>
                  </pic:blipFill>
                  <pic:spPr>
                    <a:xfrm rot="3073424" flipH="1">
                      <a:off x="0" y="0"/>
                      <a:ext cx="304800" cy="1786890"/>
                    </a:xfrm>
                    <a:prstGeom prst="rect">
                      <a:avLst/>
                    </a:prstGeom>
                    <a:noFill/>
                    <a:ln>
                      <a:miter/>
                    </a:ln>
                  </pic:spPr>
                </pic:pic>
              </a:graphicData>
            </a:graphic>
          </wp:anchor>
        </w:drawing>
      </w:r>
    </w:p>
    <w:p>
      <w:pPr>
        <w:pStyle w:val="0"/>
        <w:rPr>
          <w:rFonts w:hint="default"/>
        </w:rPr>
      </w:pPr>
      <w:r>
        <w:rPr>
          <w:rFonts w:hint="eastAsia"/>
        </w:rPr>
        <mc:AlternateContent>
          <mc:Choice Requires="wps">
            <w:drawing>
              <wp:anchor simplePos="0" relativeHeight="24" behindDoc="0" locked="0" layoutInCell="1" hidden="0" allowOverlap="1">
                <wp:simplePos x="0" y="0"/>
                <wp:positionH relativeFrom="column">
                  <wp:posOffset>1239520</wp:posOffset>
                </wp:positionH>
                <wp:positionV relativeFrom="paragraph">
                  <wp:posOffset>128905</wp:posOffset>
                </wp:positionV>
                <wp:extent cx="570865" cy="317500"/>
                <wp:effectExtent l="635" t="635" r="29845" b="10795"/>
                <wp:wrapNone/>
                <wp:docPr id="1035" name="テキスト ボックス 112"/>
                <a:graphic xmlns:a="http://schemas.openxmlformats.org/drawingml/2006/main">
                  <a:graphicData uri="http://schemas.microsoft.com/office/word/2010/wordprocessingShape">
                    <wps:wsp>
                      <wps:cNvPr id="1035" name="テキスト ボックス 112"/>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12" style="mso-position-vertical-relative:text;z-index:24;width:44.95pt;height:25pt;mso-position-horizontal-relative:text;position:absolute;margin-left:97.6pt;margin-top:10.15pt;mso-wrap-style:none;" o:spid="_x0000_s1035"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r>
        <w:rPr>
          <w:rFonts w:hint="eastAsia"/>
        </w:rPr>
        <mc:AlternateContent>
          <mc:Choice Requires="wps">
            <w:drawing>
              <wp:anchor simplePos="0" relativeHeight="25" behindDoc="0" locked="0" layoutInCell="1" hidden="0" allowOverlap="1">
                <wp:simplePos x="0" y="0"/>
                <wp:positionH relativeFrom="column">
                  <wp:posOffset>3773805</wp:posOffset>
                </wp:positionH>
                <wp:positionV relativeFrom="paragraph">
                  <wp:posOffset>92710</wp:posOffset>
                </wp:positionV>
                <wp:extent cx="570865" cy="317500"/>
                <wp:effectExtent l="635" t="635" r="29845" b="10795"/>
                <wp:wrapNone/>
                <wp:docPr id="1036" name="テキスト ボックス 116"/>
                <a:graphic xmlns:a="http://schemas.openxmlformats.org/drawingml/2006/main">
                  <a:graphicData uri="http://schemas.microsoft.com/office/word/2010/wordprocessingShape">
                    <wps:wsp>
                      <wps:cNvPr id="1036" name="テキスト ボックス 116"/>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16" style="mso-position-vertical-relative:text;z-index:25;width:44.95pt;height:25pt;mso-position-horizontal-relative:text;position:absolute;margin-left:297.14pt;margin-top:7.3pt;mso-wrap-style:none;" o:spid="_x0000_s1036"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eastAsia"/>
        </w:rPr>
      </w:pPr>
      <w:r>
        <w:rPr>
          <w:rFonts w:hint="eastAsia"/>
        </w:rPr>
        <mc:AlternateContent>
          <mc:Choice Requires="wps">
            <w:drawing>
              <wp:anchor simplePos="0" relativeHeight="9" behindDoc="0" locked="0" layoutInCell="1" hidden="0" allowOverlap="1">
                <wp:simplePos x="0" y="0"/>
                <wp:positionH relativeFrom="column">
                  <wp:posOffset>747395</wp:posOffset>
                </wp:positionH>
                <wp:positionV relativeFrom="paragraph">
                  <wp:posOffset>102235</wp:posOffset>
                </wp:positionV>
                <wp:extent cx="3936365" cy="310515"/>
                <wp:effectExtent l="0" t="0" r="635" b="635"/>
                <wp:wrapNone/>
                <wp:docPr id="1037" name="テキスト ボックス 123"/>
                <a:graphic xmlns:a="http://schemas.openxmlformats.org/drawingml/2006/main">
                  <a:graphicData uri="http://schemas.microsoft.com/office/word/2010/wordprocessingShape">
                    <wps:wsp>
                      <wps:cNvPr id="1037" name="テキスト ボックス 123"/>
                      <wps:cNvSpPr txBox="1">
                        <a:spLocks noChangeArrowheads="1"/>
                      </wps:cNvSpPr>
                      <wps:spPr>
                        <a:xfrm>
                          <a:off x="0" y="0"/>
                          <a:ext cx="3936365" cy="310515"/>
                        </a:xfrm>
                        <a:prstGeom prst="rect">
                          <a:avLst/>
                        </a:prstGeom>
                        <a:solidFill>
                          <a:sysClr val="window" lastClr="FFFFFF"/>
                        </a:solidFill>
                        <a:ln>
                          <a:miter/>
                        </a:ln>
                      </wps:spPr>
                      <wps:txbx>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パイプ</w:t>
                            </w:r>
                            <w:r>
                              <w:rPr>
                                <w:rFonts w:hint="default" w:ascii="HG丸ｺﾞｼｯｸM-PRO" w:hAnsi="HG丸ｺﾞｼｯｸM-PRO" w:eastAsia="HG丸ｺﾞｼｯｸM-PRO"/>
                                <w:color w:val="0033CC"/>
                              </w:rPr>
                              <w:t>ねじ切り器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sz w:val="16"/>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トーチランプ</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テキスト ボックス 123" style="mso-position-vertical-relative:text;z-index:9;width:309.95pt;height:24.45pt;mso-position-horizontal-relative:text;position:absolute;margin-left:58.85pt;margin-top:8.0500000000000007pt;" o:spid="_x0000_s1037" o:allowincell="t" o:allowoverlap="t" filled="t" fillcolor="#ffffff" stroked="f" o:spt="202" type="#_x0000_t202">
                <v:fill/>
                <v:textbox style="layout-flow:horizontal;">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パイプ</w:t>
                      </w:r>
                      <w:r>
                        <w:rPr>
                          <w:rFonts w:hint="default" w:ascii="HG丸ｺﾞｼｯｸM-PRO" w:hAnsi="HG丸ｺﾞｼｯｸM-PRO" w:eastAsia="HG丸ｺﾞｼｯｸM-PRO"/>
                          <w:color w:val="0033CC"/>
                        </w:rPr>
                        <w:t>ねじ切り器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sz w:val="16"/>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トーチランプ</w:t>
                      </w:r>
                    </w:p>
                  </w:txbxContent>
                </v:textbox>
                <v:imagedata o:title=""/>
                <w10:wrap type="none" anchorx="text" anchory="text"/>
              </v:shape>
            </w:pict>
          </mc:Fallback>
        </mc:AlternateContent>
      </w:r>
    </w:p>
    <w:p>
      <w:pPr>
        <w:pStyle w:val="0"/>
        <w:rPr>
          <w:rFonts w:hint="eastAsia"/>
        </w:rPr>
      </w:pPr>
    </w:p>
    <w:p>
      <w:pPr>
        <w:pStyle w:val="0"/>
        <w:rPr>
          <w:rFonts w:hint="default"/>
        </w:rPr>
      </w:pPr>
      <w:r>
        <w:rPr>
          <w:rFonts w:hint="eastAsia"/>
        </w:rPr>
        <mc:AlternateContent>
          <mc:Choice Requires="wps">
            <w:drawing>
              <wp:anchor simplePos="0" relativeHeight="6" behindDoc="0" locked="0" layoutInCell="1" hidden="0" allowOverlap="1">
                <wp:simplePos x="0" y="0"/>
                <wp:positionH relativeFrom="column">
                  <wp:posOffset>24130</wp:posOffset>
                </wp:positionH>
                <wp:positionV relativeFrom="paragraph">
                  <wp:posOffset>17780</wp:posOffset>
                </wp:positionV>
                <wp:extent cx="2621280" cy="2008505"/>
                <wp:effectExtent l="8890" t="11430" r="73025" b="64135"/>
                <wp:wrapNone/>
                <wp:docPr id="1038" name="正方形/長方形 143"/>
                <a:graphic xmlns:a="http://schemas.openxmlformats.org/drawingml/2006/main">
                  <a:graphicData uri="http://schemas.microsoft.com/office/word/2010/wordprocessingShape">
                    <wps:wsp>
                      <wps:cNvPr id="1038"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6;width:206.4pt;height:158.15pt;mso-position-horizontal-relative:text;position:absolute;margin-left:1.9pt;margin-top:1.4pt;" o:spid="_x0000_s1038"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rPr>
        <w:drawing>
          <wp:anchor simplePos="0" relativeHeight="15" behindDoc="0" locked="0" layoutInCell="1" hidden="0" allowOverlap="1">
            <wp:simplePos x="0" y="0"/>
            <wp:positionH relativeFrom="column">
              <wp:posOffset>156845</wp:posOffset>
            </wp:positionH>
            <wp:positionV relativeFrom="paragraph">
              <wp:posOffset>88265</wp:posOffset>
            </wp:positionV>
            <wp:extent cx="2359025" cy="191770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7"/>
                    <a:stretch>
                      <a:fillRect/>
                    </a:stretch>
                  </pic:blipFill>
                  <pic:spPr>
                    <a:xfrm>
                      <a:off x="0" y="0"/>
                      <a:ext cx="2359025" cy="1917700"/>
                    </a:xfrm>
                    <a:prstGeom prst="rect">
                      <a:avLst/>
                    </a:prstGeom>
                    <a:noFill/>
                    <a:ln>
                      <a:miter/>
                    </a:ln>
                  </pic:spPr>
                </pic:pic>
              </a:graphicData>
            </a:graphic>
          </wp:anchor>
        </w:drawing>
      </w:r>
      <w:r>
        <w:rPr>
          <w:rFonts w:hint="eastAsia"/>
        </w:rPr>
        <mc:AlternateContent>
          <mc:Choice Requires="wps">
            <w:drawing>
              <wp:anchor simplePos="0" relativeHeight="5" behindDoc="0" locked="0" layoutInCell="1" hidden="0" allowOverlap="1">
                <wp:simplePos x="0" y="0"/>
                <wp:positionH relativeFrom="column">
                  <wp:posOffset>2745740</wp:posOffset>
                </wp:positionH>
                <wp:positionV relativeFrom="paragraph">
                  <wp:posOffset>17780</wp:posOffset>
                </wp:positionV>
                <wp:extent cx="2621280" cy="2008505"/>
                <wp:effectExtent l="15875" t="11430" r="66040" b="64135"/>
                <wp:wrapNone/>
                <wp:docPr id="1040" name="正方形/長方形 143"/>
                <a:graphic xmlns:a="http://schemas.openxmlformats.org/drawingml/2006/main">
                  <a:graphicData uri="http://schemas.microsoft.com/office/word/2010/wordprocessingShape">
                    <wps:wsp>
                      <wps:cNvPr id="1040"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5;width:206.4pt;height:158.15pt;mso-position-horizontal-relative:text;position:absolute;margin-left:216.2pt;margin-top:1.4pt;" o:spid="_x0000_s1040"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rPr>
        <w:drawing>
          <wp:anchor simplePos="0" relativeHeight="16" behindDoc="0" locked="0" layoutInCell="1" hidden="0" allowOverlap="1">
            <wp:simplePos x="0" y="0"/>
            <wp:positionH relativeFrom="margin">
              <wp:posOffset>3312795</wp:posOffset>
            </wp:positionH>
            <wp:positionV relativeFrom="paragraph">
              <wp:posOffset>143510</wp:posOffset>
            </wp:positionV>
            <wp:extent cx="1243330" cy="1734820"/>
            <wp:effectExtent l="129540" t="87630" r="128905" b="86995"/>
            <wp:wrapNone/>
            <wp:docPr id="1041" name="図 5"/>
            <a:graphic xmlns:a="http://schemas.openxmlformats.org/drawingml/2006/main">
              <a:graphicData uri="http://schemas.openxmlformats.org/drawingml/2006/picture">
                <pic:pic xmlns:pic="http://schemas.openxmlformats.org/drawingml/2006/picture">
                  <pic:nvPicPr>
                    <pic:cNvPr id="1041" name="図 5"/>
                    <pic:cNvPicPr>
                      <a:picLocks noChangeAspect="1"/>
                    </pic:cNvPicPr>
                  </pic:nvPicPr>
                  <pic:blipFill>
                    <a:blip r:embed="rId8"/>
                    <a:srcRect l="34464" t="15654" r="34039" b="6223"/>
                    <a:stretch>
                      <a:fillRect/>
                    </a:stretch>
                  </pic:blipFill>
                  <pic:spPr>
                    <a:xfrm rot="545891">
                      <a:off x="0" y="0"/>
                      <a:ext cx="1243330" cy="1734820"/>
                    </a:xfrm>
                    <a:prstGeom prst="rect">
                      <a:avLst/>
                    </a:prstGeom>
                    <a:noFill/>
                    <a:ln>
                      <a:miter/>
                    </a:ln>
                  </pic:spPr>
                </pic:pic>
              </a:graphicData>
            </a:graphic>
          </wp:anchor>
        </w:drawing>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simplePos="0" relativeHeight="26" behindDoc="0" locked="0" layoutInCell="1" hidden="0" allowOverlap="1">
                <wp:simplePos x="0" y="0"/>
                <wp:positionH relativeFrom="column">
                  <wp:posOffset>1096010</wp:posOffset>
                </wp:positionH>
                <wp:positionV relativeFrom="paragraph">
                  <wp:posOffset>33655</wp:posOffset>
                </wp:positionV>
                <wp:extent cx="570865" cy="317500"/>
                <wp:effectExtent l="635" t="635" r="29845" b="10795"/>
                <wp:wrapNone/>
                <wp:docPr id="1042" name="テキスト ボックス 121"/>
                <a:graphic xmlns:a="http://schemas.openxmlformats.org/drawingml/2006/main">
                  <a:graphicData uri="http://schemas.microsoft.com/office/word/2010/wordprocessingShape">
                    <wps:wsp>
                      <wps:cNvPr id="1042" name="テキスト ボックス 121"/>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21" style="mso-position-vertical-relative:text;z-index:26;width:44.95pt;height:25pt;mso-position-horizontal-relative:text;position:absolute;margin-left:86.3pt;margin-top:2.65pt;mso-wrap-style:none;" o:spid="_x0000_s1042"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r>
        <w:rPr>
          <w:rFonts w:hint="eastAsia"/>
        </w:rPr>
        <mc:AlternateContent>
          <mc:Choice Requires="wps">
            <w:drawing>
              <wp:anchor simplePos="0" relativeHeight="27" behindDoc="0" locked="0" layoutInCell="1" hidden="0" allowOverlap="1">
                <wp:simplePos x="0" y="0"/>
                <wp:positionH relativeFrom="column">
                  <wp:posOffset>3722370</wp:posOffset>
                </wp:positionH>
                <wp:positionV relativeFrom="paragraph">
                  <wp:posOffset>124460</wp:posOffset>
                </wp:positionV>
                <wp:extent cx="570865" cy="317500"/>
                <wp:effectExtent l="635" t="635" r="29845" b="10795"/>
                <wp:wrapNone/>
                <wp:docPr id="1043" name="テキスト ボックス 122"/>
                <a:graphic xmlns:a="http://schemas.openxmlformats.org/drawingml/2006/main">
                  <a:graphicData uri="http://schemas.microsoft.com/office/word/2010/wordprocessingShape">
                    <wps:wsp>
                      <wps:cNvPr id="1043" name="テキスト ボックス 122"/>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22" style="mso-position-vertical-relative:text;z-index:27;width:44.95pt;height:25pt;mso-position-horizontal-relative:text;position:absolute;margin-left:293.10000000000002pt;margin-top:9.8000000000000007pt;mso-wrap-style:none;" o:spid="_x0000_s1043"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simplePos="0" relativeHeight="10" behindDoc="0" locked="0" layoutInCell="1" hidden="0" allowOverlap="1">
                <wp:simplePos x="0" y="0"/>
                <wp:positionH relativeFrom="column">
                  <wp:posOffset>820420</wp:posOffset>
                </wp:positionH>
                <wp:positionV relativeFrom="paragraph">
                  <wp:posOffset>186690</wp:posOffset>
                </wp:positionV>
                <wp:extent cx="4679950" cy="310515"/>
                <wp:effectExtent l="0" t="0" r="635" b="635"/>
                <wp:wrapNone/>
                <wp:docPr id="1044" name="テキスト ボックス 129"/>
                <a:graphic xmlns:a="http://schemas.openxmlformats.org/drawingml/2006/main">
                  <a:graphicData uri="http://schemas.microsoft.com/office/word/2010/wordprocessingShape">
                    <wps:wsp>
                      <wps:cNvPr id="1044" name="テキスト ボックス 129"/>
                      <wps:cNvSpPr txBox="1">
                        <a:spLocks noChangeArrowheads="1"/>
                      </wps:cNvSpPr>
                      <wps:spPr>
                        <a:xfrm>
                          <a:off x="0" y="0"/>
                          <a:ext cx="4679950" cy="310515"/>
                        </a:xfrm>
                        <a:prstGeom prst="rect">
                          <a:avLst/>
                        </a:prstGeom>
                        <a:solidFill>
                          <a:sysClr val="window" lastClr="FFFFFF"/>
                        </a:solidFill>
                        <a:ln>
                          <a:miter/>
                        </a:ln>
                      </wps:spPr>
                      <wps:txbx>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パイプレンチ（数量５）</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テスト</w:t>
                            </w:r>
                            <w:r>
                              <w:rPr>
                                <w:rFonts w:hint="default" w:ascii="HG丸ｺﾞｼｯｸM-PRO" w:hAnsi="HG丸ｺﾞｼｯｸM-PRO" w:eastAsia="HG丸ｺﾞｼｯｸM-PRO"/>
                                <w:color w:val="0033CC"/>
                              </w:rPr>
                              <w:t>ポンプ</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テキスト ボックス 129" style="mso-position-vertical-relative:text;z-index:10;width:368.5pt;height:24.45pt;mso-position-horizontal-relative:text;position:absolute;margin-left:64.59pt;margin-top:14.7pt;" o:spid="_x0000_s1044" o:allowincell="t" o:allowoverlap="t" filled="t" fillcolor="#ffffff" stroked="f" o:spt="202" type="#_x0000_t202">
                <v:fill/>
                <v:textbox style="layout-flow:horizontal;">
                  <w:txbxContent>
                    <w:p>
                      <w:pPr>
                        <w:pStyle w:val="0"/>
                        <w:rPr>
                          <w:rFonts w:hint="default" w:ascii="HG丸ｺﾞｼｯｸM-PRO" w:hAnsi="HG丸ｺﾞｼｯｸM-PRO" w:eastAsia="HG丸ｺﾞｼｯｸM-PRO"/>
                          <w:color w:val="0033CC"/>
                        </w:rPr>
                      </w:pPr>
                      <w:r>
                        <w:rPr>
                          <w:rFonts w:hint="eastAsia" w:ascii="HG丸ｺﾞｼｯｸM-PRO" w:hAnsi="HG丸ｺﾞｼｯｸM-PRO" w:eastAsia="HG丸ｺﾞｼｯｸM-PRO"/>
                          <w:color w:val="0033CC"/>
                        </w:rPr>
                        <w:t>パイプレンチ（数量５）</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w:t>
                      </w:r>
                      <w:r>
                        <w:rPr>
                          <w:rFonts w:hint="default" w:ascii="HG丸ｺﾞｼｯｸM-PRO" w:hAnsi="HG丸ｺﾞｼｯｸM-PRO" w:eastAsia="HG丸ｺﾞｼｯｸM-PRO"/>
                          <w:color w:val="0033CC"/>
                        </w:rPr>
                        <w:t>　　　</w:t>
                      </w:r>
                      <w:r>
                        <w:rPr>
                          <w:rFonts w:hint="eastAsia" w:ascii="HG丸ｺﾞｼｯｸM-PRO" w:hAnsi="HG丸ｺﾞｼｯｸM-PRO" w:eastAsia="HG丸ｺﾞｼｯｸM-PRO"/>
                          <w:color w:val="0033CC"/>
                        </w:rPr>
                        <w:t>　　テスト</w:t>
                      </w:r>
                      <w:r>
                        <w:rPr>
                          <w:rFonts w:hint="default" w:ascii="HG丸ｺﾞｼｯｸM-PRO" w:hAnsi="HG丸ｺﾞｼｯｸM-PRO" w:eastAsia="HG丸ｺﾞｼｯｸM-PRO"/>
                          <w:color w:val="0033CC"/>
                        </w:rPr>
                        <w:t>ポンプ</w:t>
                      </w:r>
                    </w:p>
                  </w:txbxContent>
                </v:textbox>
                <v:imagedata o:title=""/>
                <w10:wrap type="none" anchorx="text" anchory="text"/>
              </v:shape>
            </w:pict>
          </mc:Fallback>
        </mc:AlternateContent>
      </w:r>
    </w:p>
    <w:p>
      <w:pPr>
        <w:pStyle w:val="0"/>
        <w:rPr>
          <w:rFonts w:hint="default"/>
        </w:rPr>
      </w:pPr>
      <w:r>
        <w:rPr>
          <w:rFonts w:hint="default"/>
        </w:rPr>
        <mc:AlternateContent>
          <mc:Choice Requires="wps">
            <w:drawing>
              <wp:anchor simplePos="0" relativeHeight="31" behindDoc="0" locked="0" layoutInCell="1" hidden="0" allowOverlap="1">
                <wp:simplePos x="0" y="0"/>
                <wp:positionH relativeFrom="column">
                  <wp:posOffset>8200390</wp:posOffset>
                </wp:positionH>
                <wp:positionV relativeFrom="paragraph">
                  <wp:posOffset>46355</wp:posOffset>
                </wp:positionV>
                <wp:extent cx="1594485" cy="789305"/>
                <wp:effectExtent l="12700" t="278130" r="12065" b="37465"/>
                <wp:wrapNone/>
                <wp:docPr id="1045" name="角丸四角形吹き出し 127"/>
                <a:graphic xmlns:a="http://schemas.openxmlformats.org/drawingml/2006/main">
                  <a:graphicData uri="http://schemas.microsoft.com/office/word/2010/wordprocessingShape">
                    <wps:wsp>
                      <wps:cNvPr id="1045" name="角丸四角形吹き出し 127"/>
                      <wps:cNvSpPr>
                        <a:spLocks noChangeArrowheads="1"/>
                      </wps:cNvSpPr>
                      <wps:spPr>
                        <a:xfrm>
                          <a:off x="0" y="0"/>
                          <a:ext cx="1594485" cy="789305"/>
                        </a:xfrm>
                        <a:prstGeom prst="wedgeRoundRectCallout">
                          <a:avLst>
                            <a:gd name="adj1" fmla="val 653"/>
                            <a:gd name="adj2" fmla="val -83944"/>
                            <a:gd name="adj3" fmla="val 16667"/>
                          </a:avLst>
                        </a:prstGeom>
                        <a:solidFill>
                          <a:srgbClr val="404040"/>
                        </a:solidFill>
                        <a:ln>
                          <a:miter/>
                        </a:ln>
                        <a:effectLst>
                          <a:outerShdw dist="19050" dir="5400000" rotWithShape="0">
                            <a:srgbClr val="000000">
                              <a:alpha val="62999"/>
                            </a:srgbClr>
                          </a:outerShdw>
                        </a:effectLst>
                      </wps:spPr>
                      <wps:txbx>
                        <w:txbxContent>
                          <w:p>
                            <w:pPr>
                              <w:pStyle w:val="0"/>
                              <w:snapToGrid w:val="0"/>
                              <w:spacing w:line="240" w:lineRule="atLeas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形式</w:t>
                            </w:r>
                            <w:r>
                              <w:rPr>
                                <w:rFonts w:hint="default" w:ascii="HG丸ｺﾞｼｯｸM-PRO" w:hAnsi="HG丸ｺﾞｼｯｸM-PRO" w:eastAsia="HG丸ｺﾞｼｯｸM-PRO"/>
                              </w:rPr>
                              <w:t>性能</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および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数量</w:t>
                            </w:r>
                            <w:r>
                              <w:rPr>
                                <w:rFonts w:hint="default" w:ascii="HG丸ｺﾞｼｯｸM-PRO" w:hAnsi="HG丸ｺﾞｼｯｸM-PRO" w:eastAsia="HG丸ｺﾞｼｯｸM-PRO"/>
                              </w:rPr>
                              <w:t>は</w:t>
                            </w:r>
                            <w:r>
                              <w:rPr>
                                <w:rFonts w:hint="eastAsia" w:ascii="HG丸ｺﾞｼｯｸM-PRO" w:hAnsi="HG丸ｺﾞｼｯｸM-PRO" w:eastAsia="HG丸ｺﾞｼｯｸM-PRO"/>
                              </w:rPr>
                              <w:t>事業所</w:t>
                            </w:r>
                            <w:r>
                              <w:rPr>
                                <w:rFonts w:hint="default" w:ascii="HG丸ｺﾞｼｯｸM-PRO" w:hAnsi="HG丸ｺﾞｼｯｸM-PRO" w:eastAsia="HG丸ｺﾞｼｯｸM-PRO"/>
                              </w:rPr>
                              <w:t>の</w:t>
                            </w:r>
                            <w:r>
                              <w:rPr>
                                <w:rFonts w:hint="eastAsia" w:ascii="HG丸ｺﾞｼｯｸM-PRO" w:hAnsi="HG丸ｺﾞｼｯｸM-PRO" w:eastAsia="HG丸ｺﾞｼｯｸM-PRO"/>
                              </w:rPr>
                              <w:t>所有状況</w:t>
                            </w:r>
                            <w:r>
                              <w:rPr>
                                <w:rFonts w:hint="default" w:ascii="HG丸ｺﾞｼｯｸM-PRO" w:hAnsi="HG丸ｺﾞｼｯｸM-PRO" w:eastAsia="HG丸ｺﾞｼｯｸM-PRO"/>
                              </w:rPr>
                              <w:t>に合わせて</w:t>
                            </w:r>
                            <w:r>
                              <w:rPr>
                                <w:rFonts w:hint="eastAsia" w:ascii="HG丸ｺﾞｼｯｸM-PRO" w:hAnsi="HG丸ｺﾞｼｯｸM-PRO" w:eastAsia="HG丸ｺﾞｼｯｸM-PRO"/>
                              </w:rPr>
                              <w:t>ご</w:t>
                            </w:r>
                            <w:r>
                              <w:rPr>
                                <w:rFonts w:hint="default" w:ascii="HG丸ｺﾞｼｯｸM-PRO" w:hAnsi="HG丸ｺﾞｼｯｸM-PRO" w:eastAsia="HG丸ｺﾞｼｯｸM-PRO"/>
                              </w:rPr>
                              <w:t>記入下さい。</w:t>
                            </w:r>
                          </w:p>
                          <w:p>
                            <w:pPr>
                              <w:pStyle w:val="0"/>
                              <w:snapToGrid w:val="0"/>
                              <w:spacing w:line="240" w:lineRule="atLeas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各１つ</w:t>
                            </w:r>
                            <w:r>
                              <w:rPr>
                                <w:rFonts w:hint="eastAsia" w:ascii="HG丸ｺﾞｼｯｸM-PRO" w:hAnsi="HG丸ｺﾞｼｯｸM-PRO" w:eastAsia="HG丸ｺﾞｼｯｸM-PRO"/>
                              </w:rPr>
                              <w:t>は必要</w:t>
                            </w:r>
                            <w:r>
                              <w:rPr>
                                <w:rFonts w:hint="default" w:ascii="HG丸ｺﾞｼｯｸM-PRO" w:hAnsi="HG丸ｺﾞｼｯｸM-PRO" w:eastAsia="HG丸ｺﾞｼｯｸM-PRO"/>
                              </w:rPr>
                              <w:t>です</w:t>
                            </w:r>
                            <w:r>
                              <w:rPr>
                                <w:rFonts w:hint="eastAsia" w:ascii="HG丸ｺﾞｼｯｸM-PRO" w:hAnsi="HG丸ｺﾞｼｯｸM-PRO" w:eastAsia="HG丸ｺﾞｼｯｸM-PRO"/>
                              </w:rPr>
                              <w:t>）</w:t>
                            </w:r>
                          </w:p>
                        </w:txbxContent>
                      </wps:txbx>
                      <wps:bodyPr vertOverflow="overflow" horzOverflow="overflow" lIns="0" tIns="0" rIns="0" bIns="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7" style="mso-position-vertical-relative:text;z-index:31;width:125.55pt;height:62.15pt;mso-position-horizontal-relative:text;position:absolute;margin-left:645.70000000000005pt;margin-top:3.65pt;" o:spid="_x0000_s1045" o:allowincell="t" o:allowoverlap="t" filled="t" fillcolor="#404040" stroked="f" o:spt="62" type="#_x0000_t62" adj="10941,-7332">
                <v:fill/>
                <v:shadow on="t" color="#000000" opacity="41287f" offset="0pt,1.5pt" origin=",0.5" matrix="65536f,,,65536f,,"/>
                <v:textbox style="layout-flow:horizontal;" inset="0mm,0mm,0mm,0mm">
                  <w:txbxContent>
                    <w:p>
                      <w:pPr>
                        <w:pStyle w:val="0"/>
                        <w:snapToGrid w:val="0"/>
                        <w:spacing w:line="240" w:lineRule="atLeas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形式</w:t>
                      </w:r>
                      <w:r>
                        <w:rPr>
                          <w:rFonts w:hint="default" w:ascii="HG丸ｺﾞｼｯｸM-PRO" w:hAnsi="HG丸ｺﾞｼｯｸM-PRO" w:eastAsia="HG丸ｺﾞｼｯｸM-PRO"/>
                        </w:rPr>
                        <w:t>性能</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および</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数量</w:t>
                      </w:r>
                      <w:r>
                        <w:rPr>
                          <w:rFonts w:hint="default" w:ascii="HG丸ｺﾞｼｯｸM-PRO" w:hAnsi="HG丸ｺﾞｼｯｸM-PRO" w:eastAsia="HG丸ｺﾞｼｯｸM-PRO"/>
                        </w:rPr>
                        <w:t>は</w:t>
                      </w:r>
                      <w:r>
                        <w:rPr>
                          <w:rFonts w:hint="eastAsia" w:ascii="HG丸ｺﾞｼｯｸM-PRO" w:hAnsi="HG丸ｺﾞｼｯｸM-PRO" w:eastAsia="HG丸ｺﾞｼｯｸM-PRO"/>
                        </w:rPr>
                        <w:t>事業所</w:t>
                      </w:r>
                      <w:r>
                        <w:rPr>
                          <w:rFonts w:hint="default" w:ascii="HG丸ｺﾞｼｯｸM-PRO" w:hAnsi="HG丸ｺﾞｼｯｸM-PRO" w:eastAsia="HG丸ｺﾞｼｯｸM-PRO"/>
                        </w:rPr>
                        <w:t>の</w:t>
                      </w:r>
                      <w:r>
                        <w:rPr>
                          <w:rFonts w:hint="eastAsia" w:ascii="HG丸ｺﾞｼｯｸM-PRO" w:hAnsi="HG丸ｺﾞｼｯｸM-PRO" w:eastAsia="HG丸ｺﾞｼｯｸM-PRO"/>
                        </w:rPr>
                        <w:t>所有状況</w:t>
                      </w:r>
                      <w:r>
                        <w:rPr>
                          <w:rFonts w:hint="default" w:ascii="HG丸ｺﾞｼｯｸM-PRO" w:hAnsi="HG丸ｺﾞｼｯｸM-PRO" w:eastAsia="HG丸ｺﾞｼｯｸM-PRO"/>
                        </w:rPr>
                        <w:t>に合わせて</w:t>
                      </w:r>
                      <w:r>
                        <w:rPr>
                          <w:rFonts w:hint="eastAsia" w:ascii="HG丸ｺﾞｼｯｸM-PRO" w:hAnsi="HG丸ｺﾞｼｯｸM-PRO" w:eastAsia="HG丸ｺﾞｼｯｸM-PRO"/>
                        </w:rPr>
                        <w:t>ご</w:t>
                      </w:r>
                      <w:r>
                        <w:rPr>
                          <w:rFonts w:hint="default" w:ascii="HG丸ｺﾞｼｯｸM-PRO" w:hAnsi="HG丸ｺﾞｼｯｸM-PRO" w:eastAsia="HG丸ｺﾞｼｯｸM-PRO"/>
                        </w:rPr>
                        <w:t>記入下さい。</w:t>
                      </w:r>
                    </w:p>
                    <w:p>
                      <w:pPr>
                        <w:pStyle w:val="0"/>
                        <w:snapToGrid w:val="0"/>
                        <w:spacing w:line="240" w:lineRule="atLeast"/>
                        <w:jc w:val="lef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各１つ</w:t>
                      </w:r>
                      <w:r>
                        <w:rPr>
                          <w:rFonts w:hint="eastAsia" w:ascii="HG丸ｺﾞｼｯｸM-PRO" w:hAnsi="HG丸ｺﾞｼｯｸM-PRO" w:eastAsia="HG丸ｺﾞｼｯｸM-PRO"/>
                        </w:rPr>
                        <w:t>は必要</w:t>
                      </w:r>
                      <w:r>
                        <w:rPr>
                          <w:rFonts w:hint="default" w:ascii="HG丸ｺﾞｼｯｸM-PRO" w:hAnsi="HG丸ｺﾞｼｯｸM-PRO" w:eastAsia="HG丸ｺﾞｼｯｸM-PRO"/>
                        </w:rPr>
                        <w:t>です</w:t>
                      </w:r>
                      <w:r>
                        <w:rPr>
                          <w:rFonts w:hint="eastAsia" w:ascii="HG丸ｺﾞｼｯｸM-PRO" w:hAnsi="HG丸ｺﾞｼｯｸM-PRO" w:eastAsia="HG丸ｺﾞｼｯｸM-PRO"/>
                        </w:rPr>
                        <w:t>）</w:t>
                      </w:r>
                    </w:p>
                  </w:txbxContent>
                </v:textbox>
                <v:imagedata o:title=""/>
                <w10:wrap type="none" anchorx="text" anchory="text"/>
              </v:shape>
            </w:pict>
          </mc:Fallback>
        </mc:AlternateContent>
      </w:r>
    </w:p>
    <w:p>
      <w:pPr>
        <w:pStyle w:val="0"/>
        <w:rPr>
          <w:rFonts w:hint="default"/>
        </w:rPr>
      </w:pPr>
      <w:r>
        <w:rPr>
          <w:rFonts w:hint="eastAsia"/>
        </w:rPr>
        <mc:AlternateContent>
          <mc:Choice Requires="wps">
            <w:drawing>
              <wp:anchor simplePos="0" relativeHeight="4" behindDoc="0" locked="0" layoutInCell="1" hidden="0" allowOverlap="1">
                <wp:simplePos x="0" y="0"/>
                <wp:positionH relativeFrom="column">
                  <wp:posOffset>38735</wp:posOffset>
                </wp:positionH>
                <wp:positionV relativeFrom="paragraph">
                  <wp:posOffset>97790</wp:posOffset>
                </wp:positionV>
                <wp:extent cx="2621280" cy="2008505"/>
                <wp:effectExtent l="13970" t="15240" r="67945" b="60325"/>
                <wp:wrapNone/>
                <wp:docPr id="1046" name="正方形/長方形 143"/>
                <a:graphic xmlns:a="http://schemas.openxmlformats.org/drawingml/2006/main">
                  <a:graphicData uri="http://schemas.microsoft.com/office/word/2010/wordprocessingShape">
                    <wps:wsp>
                      <wps:cNvPr id="1046"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4;width:206.4pt;height:158.15pt;mso-position-horizontal-relative:text;position:absolute;margin-left:3.05pt;margin-top:7.7pt;" o:spid="_x0000_s1046"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rPr>
        <mc:AlternateContent>
          <mc:Choice Requires="wps">
            <w:drawing>
              <wp:anchor simplePos="0" relativeHeight="3" behindDoc="0" locked="0" layoutInCell="1" hidden="0" allowOverlap="1">
                <wp:simplePos x="0" y="0"/>
                <wp:positionH relativeFrom="column">
                  <wp:posOffset>2745740</wp:posOffset>
                </wp:positionH>
                <wp:positionV relativeFrom="paragraph">
                  <wp:posOffset>97790</wp:posOffset>
                </wp:positionV>
                <wp:extent cx="2621280" cy="2008505"/>
                <wp:effectExtent l="15875" t="15240" r="66040" b="60325"/>
                <wp:wrapNone/>
                <wp:docPr id="1047" name="正方形/長方形 143"/>
                <a:graphic xmlns:a="http://schemas.openxmlformats.org/drawingml/2006/main">
                  <a:graphicData uri="http://schemas.microsoft.com/office/word/2010/wordprocessingShape">
                    <wps:wsp>
                      <wps:cNvPr id="1047" name="正方形/長方形 143"/>
                      <wps:cNvSpPr>
                        <a:spLocks noChangeArrowheads="1"/>
                      </wps:cNvSpPr>
                      <wps:spPr>
                        <a:xfrm>
                          <a:off x="0" y="0"/>
                          <a:ext cx="2621280" cy="2008505"/>
                        </a:xfrm>
                        <a:prstGeom prst="rect">
                          <a:avLst/>
                        </a:prstGeom>
                        <a:solidFill>
                          <a:sysClr val="window" lastClr="FFFFFF"/>
                        </a:solidFill>
                        <a:ln w="12700">
                          <a:solidFill>
                            <a:srgbClr val="41719C"/>
                          </a:solidFill>
                          <a:miter/>
                        </a:ln>
                        <a:effectLst>
                          <a:outerShdw dist="38100" dir="2700000" rotWithShape="0">
                            <a:srgbClr val="000000">
                              <a:alpha val="39999"/>
                            </a:srgbClr>
                          </a:outerShdw>
                        </a:effectLst>
                      </wps:spPr>
                      <wps:txbx>
                        <w:txbxContent>
                          <w:p>
                            <w:pPr>
                              <w:pStyle w:val="0"/>
                              <w:jc w:val="center"/>
                              <w:rPr>
                                <w:rFonts w:hint="default"/>
                              </w:rPr>
                            </w:pPr>
                          </w:p>
                        </w:txbxContent>
                      </wps:txbx>
                      <wps:bodyPr vertOverflow="overflow" horzOverflow="overflow" upright="1"/>
                    </wps:wsp>
                  </a:graphicData>
                </a:graphic>
              </wp:anchor>
            </w:drawing>
          </mc:Choice>
          <mc:Fallback>
            <w:pict>
              <v:rect id="正方形/長方形 143" style="mso-position-vertical-relative:text;z-index:3;width:206.4pt;height:158.15pt;mso-position-horizontal-relative:text;position:absolute;margin-left:216.2pt;margin-top:7.7pt;" o:spid="_x0000_s1047" o:allowincell="t" o:allowoverlap="t" filled="t" fillcolor="#ffffff" stroked="t" strokecolor="#41719c" strokeweight="1pt" o:spt="1">
                <v:fill/>
                <v:stroke filltype="solid"/>
                <v:shadow on="t" color="#000000" opacity="26213f" offset="2.1213385826771654pt,2.1213385826771654pt" origin=",0.5" matrix="65536f,,,65536f,,"/>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rPr>
        <w:drawing>
          <wp:anchor simplePos="0" relativeHeight="17" behindDoc="0" locked="0" layoutInCell="1" hidden="0" allowOverlap="1">
            <wp:simplePos x="0" y="0"/>
            <wp:positionH relativeFrom="margin">
              <wp:posOffset>3030855</wp:posOffset>
            </wp:positionH>
            <wp:positionV relativeFrom="paragraph">
              <wp:posOffset>212090</wp:posOffset>
            </wp:positionV>
            <wp:extent cx="2052955" cy="1847850"/>
            <wp:effectExtent l="0" t="0" r="0" b="0"/>
            <wp:wrapNone/>
            <wp:docPr id="1048" name="図 6"/>
            <a:graphic xmlns:a="http://schemas.openxmlformats.org/drawingml/2006/main">
              <a:graphicData uri="http://schemas.openxmlformats.org/drawingml/2006/picture">
                <pic:pic xmlns:pic="http://schemas.openxmlformats.org/drawingml/2006/picture">
                  <pic:nvPicPr>
                    <pic:cNvPr id="1048" name="図 6"/>
                    <pic:cNvPicPr>
                      <a:picLocks noChangeAspect="1"/>
                    </pic:cNvPicPr>
                  </pic:nvPicPr>
                  <pic:blipFill>
                    <a:blip r:embed="rId9"/>
                    <a:srcRect l="25574" t="30255" r="44453" b="21573"/>
                    <a:stretch>
                      <a:fillRect/>
                    </a:stretch>
                  </pic:blipFill>
                  <pic:spPr>
                    <a:xfrm>
                      <a:off x="0" y="0"/>
                      <a:ext cx="2052955" cy="1847850"/>
                    </a:xfrm>
                    <a:prstGeom prst="rect">
                      <a:avLst/>
                    </a:prstGeom>
                    <a:noFill/>
                    <a:ln>
                      <a:miter/>
                    </a:ln>
                  </pic:spPr>
                </pic:pic>
              </a:graphicData>
            </a:graphic>
          </wp:anchor>
        </w:drawing>
      </w:r>
    </w:p>
    <w:p>
      <w:pPr>
        <w:pStyle w:val="0"/>
        <w:rPr>
          <w:rFonts w:hint="default"/>
        </w:rPr>
      </w:pPr>
      <w:r>
        <w:rPr>
          <w:rFonts w:hint="eastAsia"/>
        </w:rPr>
        <w:drawing>
          <wp:anchor simplePos="0" relativeHeight="20" behindDoc="0" locked="0" layoutInCell="1" hidden="0" allowOverlap="1">
            <wp:simplePos x="0" y="0"/>
            <wp:positionH relativeFrom="margin">
              <wp:posOffset>-11430</wp:posOffset>
            </wp:positionH>
            <wp:positionV relativeFrom="paragraph">
              <wp:posOffset>55880</wp:posOffset>
            </wp:positionV>
            <wp:extent cx="1278255" cy="1062990"/>
            <wp:effectExtent l="124460" t="159385" r="124460" b="159385"/>
            <wp:wrapNone/>
            <wp:docPr id="1049" name="図 9"/>
            <a:graphic xmlns:a="http://schemas.openxmlformats.org/drawingml/2006/main">
              <a:graphicData uri="http://schemas.openxmlformats.org/drawingml/2006/picture">
                <pic:pic xmlns:pic="http://schemas.openxmlformats.org/drawingml/2006/picture">
                  <pic:nvPicPr>
                    <pic:cNvPr id="1049" name="図 9"/>
                    <pic:cNvPicPr>
                      <a:picLocks noChangeAspect="1"/>
                    </pic:cNvPicPr>
                  </pic:nvPicPr>
                  <pic:blipFill>
                    <a:blip r:embed="rId10"/>
                    <a:stretch>
                      <a:fillRect/>
                    </a:stretch>
                  </pic:blipFill>
                  <pic:spPr>
                    <a:xfrm rot="-987903">
                      <a:off x="0" y="0"/>
                      <a:ext cx="1278255" cy="1062990"/>
                    </a:xfrm>
                    <a:prstGeom prst="rect">
                      <a:avLst/>
                    </a:prstGeom>
                    <a:noFill/>
                    <a:ln>
                      <a:miter/>
                    </a:ln>
                  </pic:spPr>
                </pic:pic>
              </a:graphicData>
            </a:graphic>
          </wp:anchor>
        </w:drawing>
      </w:r>
      <w:r>
        <w:rPr>
          <w:rFonts w:hint="eastAsia"/>
        </w:rPr>
        <w:drawing>
          <wp:anchor simplePos="0" relativeHeight="18" behindDoc="0" locked="0" layoutInCell="1" hidden="0" allowOverlap="1">
            <wp:simplePos x="0" y="0"/>
            <wp:positionH relativeFrom="margin">
              <wp:posOffset>628015</wp:posOffset>
            </wp:positionH>
            <wp:positionV relativeFrom="paragraph">
              <wp:posOffset>71120</wp:posOffset>
            </wp:positionV>
            <wp:extent cx="1377315" cy="1145540"/>
            <wp:effectExtent l="0" t="0" r="0" b="0"/>
            <wp:wrapNone/>
            <wp:docPr id="1050" name="図 8"/>
            <a:graphic xmlns:a="http://schemas.openxmlformats.org/drawingml/2006/main">
              <a:graphicData uri="http://schemas.openxmlformats.org/drawingml/2006/picture">
                <pic:pic xmlns:pic="http://schemas.openxmlformats.org/drawingml/2006/picture">
                  <pic:nvPicPr>
                    <pic:cNvPr id="1050" name="図 8"/>
                    <pic:cNvPicPr>
                      <a:picLocks noChangeAspect="1"/>
                    </pic:cNvPicPr>
                  </pic:nvPicPr>
                  <pic:blipFill>
                    <a:blip r:embed="rId11"/>
                    <a:stretch>
                      <a:fillRect/>
                    </a:stretch>
                  </pic:blipFill>
                  <pic:spPr>
                    <a:xfrm>
                      <a:off x="0" y="0"/>
                      <a:ext cx="1377315" cy="1145540"/>
                    </a:xfrm>
                    <a:prstGeom prst="rect">
                      <a:avLst/>
                    </a:prstGeom>
                    <a:noFill/>
                    <a:ln>
                      <a:miter/>
                    </a:ln>
                  </pic:spPr>
                </pic:pic>
              </a:graphicData>
            </a:graphic>
          </wp:anchor>
        </w:drawing>
      </w:r>
      <w:r>
        <w:rPr>
          <w:rFonts w:hint="eastAsia"/>
        </w:rPr>
        <w:drawing>
          <wp:anchor simplePos="0" relativeHeight="19" behindDoc="0" locked="0" layoutInCell="1" hidden="0" allowOverlap="1">
            <wp:simplePos x="0" y="0"/>
            <wp:positionH relativeFrom="margin">
              <wp:posOffset>1691640</wp:posOffset>
            </wp:positionH>
            <wp:positionV relativeFrom="paragraph">
              <wp:posOffset>124460</wp:posOffset>
            </wp:positionV>
            <wp:extent cx="1137285" cy="945515"/>
            <wp:effectExtent l="167005" t="237490" r="167640" b="236855"/>
            <wp:wrapNone/>
            <wp:docPr id="1051" name="図 7"/>
            <a:graphic xmlns:a="http://schemas.openxmlformats.org/drawingml/2006/main">
              <a:graphicData uri="http://schemas.openxmlformats.org/drawingml/2006/picture">
                <pic:pic xmlns:pic="http://schemas.openxmlformats.org/drawingml/2006/picture">
                  <pic:nvPicPr>
                    <pic:cNvPr id="1051" name="図 7"/>
                    <pic:cNvPicPr>
                      <a:picLocks noChangeAspect="1"/>
                    </pic:cNvPicPr>
                  </pic:nvPicPr>
                  <pic:blipFill>
                    <a:blip r:embed="rId10"/>
                    <a:stretch>
                      <a:fillRect/>
                    </a:stretch>
                  </pic:blipFill>
                  <pic:spPr>
                    <a:xfrm rot="-2040872">
                      <a:off x="0" y="0"/>
                      <a:ext cx="1137285" cy="945515"/>
                    </a:xfrm>
                    <a:prstGeom prst="rect">
                      <a:avLst/>
                    </a:prstGeom>
                    <a:noFill/>
                    <a:ln>
                      <a:miter/>
                    </a:ln>
                  </pic:spPr>
                </pic:pic>
              </a:graphicData>
            </a:graphic>
          </wp:anchor>
        </w:drawing>
      </w:r>
    </w:p>
    <w:p>
      <w:pPr>
        <w:pStyle w:val="0"/>
        <w:rPr>
          <w:rFonts w:hint="default"/>
        </w:rPr>
      </w:pPr>
    </w:p>
    <w:p>
      <w:pPr>
        <w:pStyle w:val="0"/>
        <w:rPr>
          <w:rFonts w:hint="default"/>
        </w:rPr>
      </w:pPr>
      <w:r>
        <w:rPr>
          <w:rFonts w:hint="eastAsia"/>
        </w:rPr>
        <mc:AlternateContent>
          <mc:Choice Requires="wps">
            <w:drawing>
              <wp:anchor simplePos="0" relativeHeight="28" behindDoc="0" locked="0" layoutInCell="1" hidden="0" allowOverlap="1">
                <wp:simplePos x="0" y="0"/>
                <wp:positionH relativeFrom="column">
                  <wp:posOffset>1120775</wp:posOffset>
                </wp:positionH>
                <wp:positionV relativeFrom="paragraph">
                  <wp:posOffset>203835</wp:posOffset>
                </wp:positionV>
                <wp:extent cx="570865" cy="317500"/>
                <wp:effectExtent l="635" t="635" r="29845" b="10795"/>
                <wp:wrapNone/>
                <wp:docPr id="1052" name="テキスト ボックス 124"/>
                <a:graphic xmlns:a="http://schemas.openxmlformats.org/drawingml/2006/main">
                  <a:graphicData uri="http://schemas.microsoft.com/office/word/2010/wordprocessingShape">
                    <wps:wsp>
                      <wps:cNvPr id="1052" name="テキスト ボックス 124"/>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24" style="mso-position-vertical-relative:text;z-index:28;width:44.95pt;height:25pt;mso-position-horizontal-relative:text;position:absolute;margin-left:88.25pt;margin-top:16.05pt;mso-wrap-style:none;" o:spid="_x0000_s1052"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r>
        <w:rPr>
          <w:rFonts w:hint="eastAsia"/>
        </w:rPr>
        <mc:AlternateContent>
          <mc:Choice Requires="wps">
            <w:drawing>
              <wp:anchor simplePos="0" relativeHeight="29" behindDoc="0" locked="0" layoutInCell="1" hidden="0" allowOverlap="1">
                <wp:simplePos x="0" y="0"/>
                <wp:positionH relativeFrom="column">
                  <wp:posOffset>3783330</wp:posOffset>
                </wp:positionH>
                <wp:positionV relativeFrom="paragraph">
                  <wp:posOffset>196215</wp:posOffset>
                </wp:positionV>
                <wp:extent cx="570865" cy="317500"/>
                <wp:effectExtent l="635" t="635" r="29845" b="10795"/>
                <wp:wrapNone/>
                <wp:docPr id="1053" name="テキスト ボックス 125"/>
                <a:graphic xmlns:a="http://schemas.openxmlformats.org/drawingml/2006/main">
                  <a:graphicData uri="http://schemas.microsoft.com/office/word/2010/wordprocessingShape">
                    <wps:wsp>
                      <wps:cNvPr id="1053" name="テキスト ボックス 125"/>
                      <wps:cNvSpPr txBox="1">
                        <a:spLocks noChangeArrowheads="1"/>
                      </wps:cNvSpPr>
                      <wps:spPr>
                        <a:xfrm>
                          <a:off x="0" y="0"/>
                          <a:ext cx="570865" cy="317500"/>
                        </a:xfrm>
                        <a:prstGeom prst="rect">
                          <a:avLst/>
                        </a:prstGeom>
                        <a:solidFill>
                          <a:sysClr val="window" lastClr="FFFFFF">
                            <a:alpha val="85881"/>
                          </a:sysClr>
                        </a:solidFill>
                        <a:ln w="6350">
                          <a:solidFill>
                            <a:sysClr val="windowText" lastClr="000000"/>
                          </a:solidFill>
                          <a:miter/>
                        </a:ln>
                      </wps:spPr>
                      <wps:txbx>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wps:txbx>
                      <wps:bodyPr vertOverflow="overflow" horzOverflow="overflow" wrap="none" upright="1"/>
                    </wps:wsp>
                  </a:graphicData>
                </a:graphic>
              </wp:anchor>
            </w:drawing>
          </mc:Choice>
          <mc:Fallback>
            <w:pict>
              <v:shapetype id="_x0000_t202" coordsize="21600,21600" o:spt="202" path="m,l,21600r21600,l21600,xe">
                <v:stroke joinstyle="miter"/>
                <v:path gradientshapeok="t" o:connecttype="rect"/>
              </v:shapetype>
              <v:shape id="テキスト ボックス 125" style="mso-position-vertical-relative:text;z-index:29;width:44.95pt;height:25pt;mso-position-horizontal-relative:text;position:absolute;margin-left:297.89pt;margin-top:15.45pt;mso-wrap-style:none;" o:spid="_x0000_s1053" o:allowincell="t" o:allowoverlap="t" filled="t" fillcolor="#ffffff" stroked="t" strokecolor="#000000" strokeweight="0.5pt" o:spt="202" type="#_x0000_t202">
                <v:fill opacity="56282f"/>
                <v:stroke filltype="solid"/>
                <v:textbox style="layout-flow:horizontal;">
                  <w:txbxContent>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写</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真</w:t>
                      </w:r>
                    </w:p>
                  </w:txbxContent>
                </v:textbox>
                <v:imagedata o:title=""/>
                <w10:wrap type="none" anchorx="text" anchory="text"/>
              </v:shape>
            </w:pict>
          </mc:Fallback>
        </mc:AlternateContent>
      </w:r>
    </w:p>
    <w:p>
      <w:pPr>
        <w:pStyle w:val="0"/>
        <w:rPr>
          <w:rFonts w:hint="default"/>
        </w:rPr>
      </w:pPr>
      <w:r>
        <w:rPr>
          <w:rFonts w:hint="eastAsia"/>
        </w:rPr>
        <w:drawing>
          <wp:anchor simplePos="0" relativeHeight="21" behindDoc="0" locked="0" layoutInCell="1" hidden="0" allowOverlap="1">
            <wp:simplePos x="0" y="0"/>
            <wp:positionH relativeFrom="margin">
              <wp:posOffset>243840</wp:posOffset>
            </wp:positionH>
            <wp:positionV relativeFrom="paragraph">
              <wp:posOffset>360045</wp:posOffset>
            </wp:positionV>
            <wp:extent cx="1098550" cy="913765"/>
            <wp:effectExtent l="254635" t="161925" r="254635" b="162560"/>
            <wp:wrapNone/>
            <wp:docPr id="1054" name="図 11"/>
            <a:graphic xmlns:a="http://schemas.openxmlformats.org/drawingml/2006/main">
              <a:graphicData uri="http://schemas.openxmlformats.org/drawingml/2006/picture">
                <pic:pic xmlns:pic="http://schemas.openxmlformats.org/drawingml/2006/picture">
                  <pic:nvPicPr>
                    <pic:cNvPr id="1054" name="図 11"/>
                    <pic:cNvPicPr>
                      <a:picLocks noChangeAspect="1"/>
                    </pic:cNvPicPr>
                  </pic:nvPicPr>
                  <pic:blipFill>
                    <a:blip r:embed="rId10"/>
                    <a:stretch>
                      <a:fillRect/>
                    </a:stretch>
                  </pic:blipFill>
                  <pic:spPr>
                    <a:xfrm rot="2702639">
                      <a:off x="0" y="0"/>
                      <a:ext cx="1098550" cy="913765"/>
                    </a:xfrm>
                    <a:prstGeom prst="rect">
                      <a:avLst/>
                    </a:prstGeom>
                    <a:noFill/>
                    <a:ln>
                      <a:miter/>
                    </a:ln>
                  </pic:spPr>
                </pic:pic>
              </a:graphicData>
            </a:graphic>
          </wp:anchor>
        </w:drawing>
      </w:r>
      <w:r>
        <w:rPr>
          <w:rFonts w:hint="eastAsia"/>
        </w:rPr>
        <w:drawing>
          <wp:anchor simplePos="0" relativeHeight="22" behindDoc="0" locked="0" layoutInCell="1" hidden="0" allowOverlap="1">
            <wp:simplePos x="0" y="0"/>
            <wp:positionH relativeFrom="margin">
              <wp:posOffset>1228090</wp:posOffset>
            </wp:positionH>
            <wp:positionV relativeFrom="paragraph">
              <wp:posOffset>161925</wp:posOffset>
            </wp:positionV>
            <wp:extent cx="1198880" cy="996950"/>
            <wp:effectExtent l="278130" t="177165" r="277495" b="176530"/>
            <wp:wrapNone/>
            <wp:docPr id="1055" name="図 10"/>
            <a:graphic xmlns:a="http://schemas.openxmlformats.org/drawingml/2006/main">
              <a:graphicData uri="http://schemas.openxmlformats.org/drawingml/2006/picture">
                <pic:pic xmlns:pic="http://schemas.openxmlformats.org/drawingml/2006/picture">
                  <pic:nvPicPr>
                    <pic:cNvPr id="1055" name="図 10"/>
                    <pic:cNvPicPr>
                      <a:picLocks noChangeAspect="1"/>
                    </pic:cNvPicPr>
                  </pic:nvPicPr>
                  <pic:blipFill>
                    <a:blip r:embed="rId10"/>
                    <a:stretch>
                      <a:fillRect/>
                    </a:stretch>
                  </pic:blipFill>
                  <pic:spPr>
                    <a:xfrm rot="2702639">
                      <a:off x="0" y="0"/>
                      <a:ext cx="1198880" cy="996950"/>
                    </a:xfrm>
                    <a:prstGeom prst="rect">
                      <a:avLst/>
                    </a:prstGeom>
                    <a:noFill/>
                    <a:ln>
                      <a:miter/>
                    </a:ln>
                  </pic:spPr>
                </pic:pic>
              </a:graphicData>
            </a:graphic>
          </wp:anchor>
        </w:drawing>
      </w:r>
      <w:r>
        <w:rPr>
          <w:rFonts w:hint="eastAsia"/>
        </w:rPr>
        <mc:AlternateContent>
          <mc:Choice Requires="wps">
            <w:drawing>
              <wp:anchor simplePos="0" relativeHeight="32" behindDoc="0" locked="0" layoutInCell="1" hidden="0" allowOverlap="1">
                <wp:simplePos x="0" y="0"/>
                <wp:positionH relativeFrom="column">
                  <wp:posOffset>104775</wp:posOffset>
                </wp:positionH>
                <wp:positionV relativeFrom="paragraph">
                  <wp:posOffset>1279525</wp:posOffset>
                </wp:positionV>
                <wp:extent cx="5184140" cy="746760"/>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5184140" cy="746760"/>
                        </a:xfrm>
                        <a:prstGeom prst="foldedCorner">
                          <a:avLst>
                            <a:gd name="adj" fmla="val 12502"/>
                          </a:avLst>
                        </a:prstGeom>
                        <a:solidFill>
                          <a:srgbClr val="FFFFFF"/>
                        </a:solidFill>
                        <a:ln w="9525">
                          <a:solidFill>
                            <a:srgbClr val="FF0000"/>
                          </a:solidFill>
                        </a:ln>
                      </wps:spPr>
                      <wps:txbx>
                        <w:txbxContent>
                          <w:p>
                            <w:pPr>
                              <w:pStyle w:val="0"/>
                              <w:ind w:left="210" w:hanging="21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・機械器具調書に記載した器具全てについて，調書の上から順に写真を貼付けて下さい。数量も写真で確認できるよう撮影してください。</w:t>
                            </w:r>
                          </w:p>
                          <w:p>
                            <w:pPr>
                              <w:pStyle w:val="0"/>
                              <w:ind w:left="210" w:hanging="210" w:hangingChars="100"/>
                              <w:rPr>
                                <w:rFonts w:hint="eastAsia" w:ascii="HG丸ｺﾞｼｯｸM-PRO" w:hAnsi="HG丸ｺﾞｼｯｸM-PRO" w:eastAsia="HG丸ｺﾞｼｯｸM-PRO"/>
                                <w:color w:val="FF0000"/>
                              </w:rPr>
                            </w:pPr>
                            <w:r>
                              <w:rPr>
                                <w:rFonts w:hint="eastAsia" w:ascii="HG丸ｺﾞｼｯｸM-PRO" w:hAnsi="HG丸ｺﾞｼｯｸM-PRO" w:eastAsia="HG丸ｺﾞｼｯｸM-PRO"/>
                                <w:color w:val="FF0000"/>
                              </w:rPr>
                              <w:t>（添付する写真の様式は，任意となります。）</w:t>
                            </w:r>
                          </w:p>
                          <w:p>
                            <w:pPr>
                              <w:pStyle w:val="0"/>
                              <w:ind w:left="210" w:hanging="210" w:hangingChars="100"/>
                              <w:rPr>
                                <w:rFonts w:hint="eastAsia" w:ascii="HG丸ｺﾞｼｯｸM-PRO" w:hAnsi="HG丸ｺﾞｼｯｸM-PRO" w:eastAsia="HG丸ｺﾞｼｯｸM-PRO"/>
                                <w:color w:val="FF0000"/>
                              </w:rPr>
                            </w:pPr>
                          </w:p>
                        </w:txbxContent>
                      </wps:txbx>
                      <wps:bodyPr vertOverflow="overflow" horzOverflow="overflow" lIns="74295" tIns="8890" rIns="74295" bIns="889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position-vertical-relative:text;z-index:32;width:408.2pt;height:58.8pt;mso-position-horizontal-relative:text;position:absolute;margin-left:8.25pt;margin-top:100.75pt;" o:spid="_x0000_s1056" o:allowincell="t" o:allowoverlap="t" filled="t" fillcolor="#ffffff" stroked="t" strokecolor="#ff0000" strokeweight="0.75pt" o:spt="65" type="#_x0000_t65" adj="18900">
                <v:fill/>
                <v:stroke filltype="solid"/>
                <v:textbox style="layout-flow:horizontal;" inset="2.0637499999999998mm,0.24694444444444438mm,2.0637499999999998mm,0.24694444444444438mm">
                  <w:txbxContent>
                    <w:p>
                      <w:pPr>
                        <w:pStyle w:val="0"/>
                        <w:ind w:left="210" w:hanging="21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・機械器具調書に記載した器具全てについて，調書の上から順に写真を貼付けて下さい。数量も写真で確認できるよう撮影してください。</w:t>
                      </w:r>
                    </w:p>
                    <w:p>
                      <w:pPr>
                        <w:pStyle w:val="0"/>
                        <w:ind w:left="210" w:hanging="210" w:hangingChars="100"/>
                        <w:rPr>
                          <w:rFonts w:hint="eastAsia" w:ascii="HG丸ｺﾞｼｯｸM-PRO" w:hAnsi="HG丸ｺﾞｼｯｸM-PRO" w:eastAsia="HG丸ｺﾞｼｯｸM-PRO"/>
                          <w:color w:val="FF0000"/>
                        </w:rPr>
                      </w:pPr>
                      <w:r>
                        <w:rPr>
                          <w:rFonts w:hint="eastAsia" w:ascii="HG丸ｺﾞｼｯｸM-PRO" w:hAnsi="HG丸ｺﾞｼｯｸM-PRO" w:eastAsia="HG丸ｺﾞｼｯｸM-PRO"/>
                          <w:color w:val="FF0000"/>
                        </w:rPr>
                        <w:t>（添付する写真の様式は，任意となります。）</w:t>
                      </w:r>
                    </w:p>
                    <w:p>
                      <w:pPr>
                        <w:pStyle w:val="0"/>
                        <w:ind w:left="210" w:hanging="210" w:hangingChars="100"/>
                        <w:rPr>
                          <w:rFonts w:hint="eastAsia" w:ascii="HG丸ｺﾞｼｯｸM-PRO" w:hAnsi="HG丸ｺﾞｼｯｸM-PRO" w:eastAsia="HG丸ｺﾞｼｯｸM-PRO"/>
                          <w:color w:val="FF0000"/>
                        </w:rPr>
                      </w:pPr>
                    </w:p>
                  </w:txbxContent>
                </v:textbox>
                <v:imagedata o:title=""/>
                <w10:wrap type="none" anchorx="text" anchory="text"/>
              </v:shape>
            </w:pict>
          </mc:Fallback>
        </mc:AlternateContent>
      </w:r>
      <w:r>
        <w:rPr>
          <w:rFonts w:hint="default"/>
          <w:b w:val="1"/>
          <w:color w:val="auto"/>
        </w:rPr>
        <w:br w:type="page"/>
      </w:r>
    </w:p>
    <w:p>
      <w:pPr>
        <w:pStyle w:val="0"/>
        <w:rPr>
          <w:rFonts w:hint="default"/>
        </w:rPr>
      </w:pPr>
      <w:r>
        <w:rPr>
          <w:rFonts w:hint="eastAsia"/>
          <w:b w:val="1"/>
        </w:rPr>
        <w:t>様式第２</w:t>
      </w:r>
      <w:r>
        <w:rPr>
          <w:rFonts w:hint="eastAsia"/>
        </w:rPr>
        <w:t>（第１８条及び第３４条関係）</w:t>
      </w:r>
    </w:p>
    <w:p>
      <w:pPr>
        <w:pStyle w:val="0"/>
        <w:rPr>
          <w:rFonts w:hint="default"/>
        </w:rPr>
      </w:pPr>
    </w:p>
    <w:p>
      <w:pPr>
        <w:pStyle w:val="0"/>
        <w:jc w:val="center"/>
        <w:rPr>
          <w:rFonts w:hint="default"/>
          <w:sz w:val="28"/>
        </w:rPr>
      </w:pPr>
      <w:r>
        <w:rPr>
          <w:rFonts w:hint="eastAsia"/>
          <w:sz w:val="28"/>
        </w:rPr>
        <w:t>誓　　　　約　　　　書</w:t>
      </w:r>
    </w:p>
    <w:p>
      <w:pPr>
        <w:pStyle w:val="0"/>
        <w:rPr>
          <w:rFonts w:hint="default"/>
        </w:rPr>
      </w:pPr>
    </w:p>
    <w:p>
      <w:pPr>
        <w:pStyle w:val="0"/>
        <w:rPr>
          <w:rFonts w:hint="default"/>
        </w:rPr>
      </w:pPr>
    </w:p>
    <w:p>
      <w:pPr>
        <w:pStyle w:val="0"/>
        <w:rPr>
          <w:rFonts w:hint="default"/>
        </w:rPr>
      </w:pPr>
      <w:r>
        <w:rPr>
          <w:rFonts w:hint="eastAsia"/>
        </w:rPr>
        <w:t>　指定給水装置工事事業者申請者及びその役員は，水道法第２５条の３第１項第３号イからへまでのいずれにも該当しない者であることを誓約します。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right"/>
        <w:rPr>
          <w:rFonts w:hint="default"/>
        </w:rPr>
      </w:pPr>
      <w:r>
        <w:rPr>
          <w:rFonts w:hint="eastAsia"/>
        </w:rPr>
        <w:t>年　　月　　日</w:t>
      </w:r>
    </w:p>
    <w:p>
      <w:pPr>
        <w:pStyle w:val="0"/>
        <w:rPr>
          <w:rFonts w:hint="default"/>
        </w:rPr>
      </w:pPr>
    </w:p>
    <w:p>
      <w:pPr>
        <w:pStyle w:val="0"/>
        <w:rPr>
          <w:rFonts w:hint="default"/>
        </w:rPr>
      </w:pPr>
    </w:p>
    <w:p>
      <w:pPr>
        <w:pStyle w:val="0"/>
        <w:ind w:left="3232"/>
        <w:rPr>
          <w:rFonts w:hint="default"/>
        </w:rPr>
      </w:pPr>
      <w:r>
        <w:rPr>
          <w:rFonts w:hint="eastAsia"/>
        </w:rPr>
        <w:t>申請者</w:t>
      </w:r>
    </w:p>
    <w:p>
      <w:pPr>
        <w:pStyle w:val="0"/>
        <w:rPr>
          <w:rFonts w:hint="default"/>
        </w:rPr>
      </w:pPr>
    </w:p>
    <w:p>
      <w:pPr>
        <w:pStyle w:val="0"/>
        <w:ind w:left="3838"/>
        <w:rPr>
          <w:rFonts w:hint="default"/>
        </w:rPr>
      </w:pPr>
      <w:r>
        <w:rPr>
          <w:rFonts w:hint="eastAsia"/>
        </w:rPr>
        <w:t>氏名又は名称　　　　　　　　　　　　　　　　</w:t>
      </w:r>
    </w:p>
    <w:p>
      <w:pPr>
        <w:pStyle w:val="0"/>
        <w:rPr>
          <w:rFonts w:hint="default"/>
        </w:rPr>
      </w:pPr>
    </w:p>
    <w:p>
      <w:pPr>
        <w:pStyle w:val="0"/>
        <w:ind w:left="3838"/>
        <w:rPr>
          <w:rFonts w:hint="default"/>
        </w:rPr>
      </w:pPr>
      <w:r>
        <w:rPr>
          <w:rFonts w:hint="eastAsia"/>
        </w:rPr>
        <w:t>住所</w:t>
      </w:r>
    </w:p>
    <w:p>
      <w:pPr>
        <w:pStyle w:val="0"/>
        <w:rPr>
          <w:rFonts w:hint="default"/>
        </w:rPr>
      </w:pPr>
    </w:p>
    <w:p>
      <w:pPr>
        <w:pStyle w:val="0"/>
        <w:ind w:left="3838"/>
        <w:rPr>
          <w:rFonts w:hint="default"/>
        </w:rPr>
      </w:pPr>
      <w:r>
        <w:rPr>
          <w:rFonts w:hint="eastAsia"/>
        </w:rPr>
        <w:t>代表者氏名</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t>水戸市上下水道事業管理者　様</w:t>
      </w:r>
    </w:p>
    <w:p>
      <w:pPr>
        <w:pStyle w:val="0"/>
        <w:rPr>
          <w:rFonts w:hint="default"/>
        </w:rPr>
      </w:pPr>
      <w:r>
        <w:rPr>
          <w:rFonts w:hint="eastAsia"/>
        </w:rPr>
        <w:t>　　　　　</w:t>
      </w:r>
    </w:p>
    <w:p>
      <w:pPr>
        <w:pStyle w:val="0"/>
        <w:rPr>
          <w:rFonts w:hint="default"/>
        </w:rPr>
      </w:pPr>
      <w:r>
        <w:rPr>
          <w:rFonts w:hint="eastAsia"/>
          <w:b w:val="1"/>
        </w:rPr>
        <w:t>様式第３</w:t>
      </w:r>
      <w:r>
        <w:rPr>
          <w:rFonts w:hint="eastAsia"/>
        </w:rPr>
        <w:t>（第２２条関係）</w:t>
      </w:r>
    </w:p>
    <w:p>
      <w:pPr>
        <w:pStyle w:val="0"/>
        <w:rPr>
          <w:rFonts w:hint="default"/>
        </w:rPr>
      </w:pPr>
    </w:p>
    <w:p>
      <w:pPr>
        <w:pStyle w:val="0"/>
        <w:jc w:val="center"/>
        <w:rPr>
          <w:rFonts w:hint="default"/>
          <w:sz w:val="28"/>
        </w:rPr>
      </w:pPr>
      <w:r>
        <w:rPr>
          <w:rFonts w:hint="eastAsia"/>
          <w:sz w:val="28"/>
        </w:rPr>
        <w:t>給水装置工事主任技術者選任・解任届出書</w:t>
      </w:r>
    </w:p>
    <w:p>
      <w:pPr>
        <w:pStyle w:val="0"/>
        <w:rPr>
          <w:rFonts w:hint="default"/>
        </w:rPr>
      </w:pPr>
    </w:p>
    <w:p>
      <w:pPr>
        <w:pStyle w:val="0"/>
        <w:rPr>
          <w:rFonts w:hint="default"/>
        </w:rPr>
      </w:pPr>
      <w:r>
        <w:rPr>
          <w:rFonts w:hint="eastAsia"/>
        </w:rPr>
        <w:t>水戸市上下水道事業管理者　様</w:t>
      </w:r>
    </w:p>
    <w:p>
      <w:pPr>
        <w:pStyle w:val="0"/>
        <w:rPr>
          <w:rFonts w:hint="default"/>
        </w:rPr>
      </w:pPr>
      <w:r>
        <w:rPr>
          <w:rFonts w:hint="eastAsia"/>
        </w:rPr>
        <w:t>　　　</w:t>
      </w:r>
      <w:bookmarkStart w:id="0" w:name="_GoBack"/>
      <w:bookmarkEnd w:id="0"/>
    </w:p>
    <w:p>
      <w:pPr>
        <w:pStyle w:val="0"/>
        <w:rPr>
          <w:rFonts w:hint="default"/>
        </w:rPr>
      </w:pPr>
    </w:p>
    <w:p>
      <w:pPr>
        <w:pStyle w:val="0"/>
        <w:jc w:val="right"/>
        <w:rPr>
          <w:rFonts w:hint="default"/>
        </w:rPr>
      </w:pPr>
      <w:r>
        <w:rPr>
          <w:rFonts w:hint="eastAsia"/>
        </w:rPr>
        <w:t>年　　月　　日</w:t>
      </w:r>
    </w:p>
    <w:p>
      <w:pPr>
        <w:pStyle w:val="0"/>
        <w:rPr>
          <w:rFonts w:hint="default"/>
        </w:rPr>
      </w:pPr>
    </w:p>
    <w:p>
      <w:pPr>
        <w:pStyle w:val="0"/>
        <w:ind w:left="3780"/>
        <w:rPr>
          <w:rFonts w:hint="default"/>
        </w:rPr>
      </w:pPr>
      <w:r>
        <w:rPr>
          <w:rFonts w:hint="eastAsia"/>
        </w:rPr>
        <w:t>住所</w:t>
      </w:r>
    </w:p>
    <w:p>
      <w:pPr>
        <w:pStyle w:val="0"/>
        <w:ind w:left="3150"/>
        <w:rPr>
          <w:rFonts w:hint="default"/>
        </w:rPr>
      </w:pPr>
      <w:r>
        <w:rPr>
          <w:rFonts w:hint="eastAsia"/>
        </w:rPr>
        <w:t>届出者　　　　　　　　　　　　　　　　　　　　　　</w:t>
      </w:r>
    </w:p>
    <w:p>
      <w:pPr>
        <w:pStyle w:val="0"/>
        <w:ind w:left="3780"/>
        <w:rPr>
          <w:rFonts w:hint="default"/>
        </w:rPr>
      </w:pPr>
      <w:r>
        <w:rPr>
          <w:rFonts w:hint="eastAsia"/>
        </w:rPr>
        <w:t>氏名</w:t>
      </w:r>
    </w:p>
    <w:p>
      <w:pPr>
        <w:pStyle w:val="0"/>
        <w:rPr>
          <w:rFonts w:hint="default"/>
        </w:rPr>
      </w:pPr>
    </w:p>
    <w:p>
      <w:pPr>
        <w:pStyle w:val="0"/>
        <w:ind w:left="6510"/>
        <w:rPr>
          <w:rFonts w:hint="default"/>
        </w:rPr>
      </w:pPr>
      <w:r>
        <w:rPr>
          <w:rFonts w:hint="default"/>
        </w:rPr>
        <mc:AlternateContent>
          <mc:Choice Requires="wps">
            <w:drawing>
              <wp:anchor distT="0" distB="0" distL="114300" distR="114300" simplePos="0" relativeHeight="2" behindDoc="0" locked="0" layoutInCell="1" hidden="0" allowOverlap="1">
                <wp:simplePos x="0" y="0"/>
                <wp:positionH relativeFrom="column">
                  <wp:posOffset>4114800</wp:posOffset>
                </wp:positionH>
                <wp:positionV relativeFrom="paragraph">
                  <wp:posOffset>114300</wp:posOffset>
                </wp:positionV>
                <wp:extent cx="571500" cy="457200"/>
                <wp:effectExtent l="0" t="0" r="635" b="635"/>
                <wp:wrapNone/>
                <wp:docPr id="1057" name="テキスト ボックス 2"/>
                <a:graphic xmlns:a="http://schemas.openxmlformats.org/drawingml/2006/main">
                  <a:graphicData uri="http://schemas.microsoft.com/office/word/2010/wordprocessingShape">
                    <wps:wsp>
                      <wps:cNvPr id="1057" name="テキスト ボックス 2"/>
                      <wps:cNvSpPr txBox="1">
                        <a:spLocks noChangeArrowheads="1"/>
                      </wps:cNvSpPr>
                      <wps:spPr>
                        <a:xfrm>
                          <a:off x="0" y="0"/>
                          <a:ext cx="571500" cy="457200"/>
                        </a:xfrm>
                        <a:prstGeom prst="rect">
                          <a:avLst/>
                        </a:prstGeom>
                        <a:noFill/>
                        <a:ln>
                          <a:noFill/>
                        </a:ln>
                      </wps:spPr>
                      <wps:txbx>
                        <w:txbxContent>
                          <w:p>
                            <w:pPr>
                              <w:pStyle w:val="0"/>
                              <w:rPr>
                                <w:rFonts w:hint="default"/>
                              </w:rPr>
                            </w:pPr>
                            <w:r>
                              <w:rPr>
                                <w:rFonts w:hint="eastAsia"/>
                              </w:rPr>
                              <w:t>選任</w:t>
                            </w:r>
                          </w:p>
                          <w:p>
                            <w:pPr>
                              <w:pStyle w:val="0"/>
                              <w:rPr>
                                <w:rFonts w:hint="default"/>
                              </w:rPr>
                            </w:pPr>
                            <w:r>
                              <w:rPr>
                                <w:rFonts w:hint="eastAsia"/>
                              </w:rPr>
                              <w:t>解任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mso-wrap-distance-left:9pt;width:45pt;height:36pt;mso-position-horizontal-relative:text;position:absolute;margin-left:324pt;margin-top:9pt;mso-wrap-distance-bottom:0pt;mso-wrap-distance-right:9pt;mso-wrap-distance-top:0pt;v-text-anchor:top;" o:spid="_x0000_s1057" o:allowincell="t" o:allowoverlap="t" filled="f" stroked="f" o:spt="202" type="#_x0000_t202">
                <v:fill/>
                <v:textbox style="layout-flow:horizontal;" inset="2.0637499999999998mm,0.24694444444444438mm,2.0637499999999998mm,0.24694444444444438mm">
                  <w:txbxContent>
                    <w:p>
                      <w:pPr>
                        <w:pStyle w:val="0"/>
                        <w:rPr>
                          <w:rFonts w:hint="default"/>
                        </w:rPr>
                      </w:pPr>
                      <w:r>
                        <w:rPr>
                          <w:rFonts w:hint="eastAsia"/>
                        </w:rPr>
                        <w:t>選任</w:t>
                      </w:r>
                    </w:p>
                    <w:p>
                      <w:pPr>
                        <w:pStyle w:val="0"/>
                        <w:rPr>
                          <w:rFonts w:hint="default"/>
                        </w:rPr>
                      </w:pPr>
                      <w:r>
                        <w:rPr>
                          <w:rFonts w:hint="eastAsia"/>
                        </w:rPr>
                        <w:t>解任</w:t>
                      </w:r>
                    </w:p>
                  </w:txbxContent>
                </v:textbox>
                <v:imagedata o:title=""/>
                <w10:wrap type="none" anchorx="text" anchory="text"/>
              </v:shape>
            </w:pict>
          </mc:Fallback>
        </mc:AlternateContent>
      </w:r>
    </w:p>
    <w:p>
      <w:pPr>
        <w:pStyle w:val="0"/>
        <w:rPr>
          <w:rFonts w:hint="default"/>
        </w:rPr>
      </w:pPr>
      <w:r>
        <w:rPr>
          <w:rFonts w:hint="eastAsia"/>
        </w:rPr>
        <w:t>水道法第２５条４の規定に基づき，次のとおり給水装置主任技術者の　　　の届出をします。</w:t>
      </w:r>
    </w:p>
    <w:p>
      <w:pPr>
        <w:pStyle w:val="0"/>
        <w:rPr>
          <w:rFonts w:hint="default"/>
        </w:rPr>
      </w:pPr>
    </w:p>
    <w:p>
      <w:pPr>
        <w:pStyle w:val="0"/>
        <w:rPr>
          <w:rFonts w:hint="default"/>
        </w:rPr>
      </w:pPr>
    </w:p>
    <w:tbl>
      <w:tblPr>
        <w:tblStyle w:val="11"/>
        <w:tblW w:w="917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358"/>
        <w:gridCol w:w="3119"/>
        <w:gridCol w:w="1701"/>
      </w:tblGrid>
      <w:tr>
        <w:trPr>
          <w:trHeight w:val="528" w:hRule="atLeast"/>
        </w:trPr>
        <w:tc>
          <w:tcPr>
            <w:tcW w:w="4358" w:type="dxa"/>
            <w:shd w:val="clear" w:color="auto" w:fill="auto"/>
            <w:vAlign w:val="center"/>
          </w:tcPr>
          <w:p>
            <w:pPr>
              <w:pStyle w:val="0"/>
              <w:jc w:val="center"/>
              <w:rPr>
                <w:rFonts w:hint="default"/>
              </w:rPr>
            </w:pPr>
            <w:r>
              <w:rPr>
                <w:rFonts w:hint="eastAsia"/>
                <w:sz w:val="18"/>
              </w:rPr>
              <w:t>給水区域で給水装置工事の事業を行う事業所の名称</w:t>
            </w:r>
          </w:p>
        </w:tc>
        <w:tc>
          <w:tcPr>
            <w:tcW w:w="4820" w:type="dxa"/>
            <w:gridSpan w:val="2"/>
            <w:shd w:val="clear" w:color="auto" w:fill="auto"/>
            <w:vAlign w:val="top"/>
          </w:tcPr>
          <w:p>
            <w:pPr>
              <w:pStyle w:val="0"/>
              <w:rPr>
                <w:rFonts w:hint="default"/>
              </w:rPr>
            </w:pPr>
          </w:p>
        </w:tc>
      </w:tr>
      <w:tr>
        <w:trPr>
          <w:trHeight w:val="537" w:hRule="atLeast"/>
        </w:trPr>
        <w:tc>
          <w:tcPr>
            <w:tcW w:w="4358" w:type="dxa"/>
            <w:shd w:val="clear" w:color="auto" w:fill="auto"/>
            <w:vAlign w:val="center"/>
          </w:tcPr>
          <w:p>
            <w:pPr>
              <w:pStyle w:val="0"/>
              <w:jc w:val="center"/>
              <w:rPr>
                <w:rFonts w:hint="default"/>
                <w:sz w:val="16"/>
              </w:rPr>
            </w:pPr>
            <w:r>
              <w:rPr>
                <w:rFonts w:hint="eastAsia"/>
                <w:sz w:val="14"/>
              </w:rPr>
              <w:t>上記事業所で選任する・解任する給水装置工事主任技術者の氏名</w:t>
            </w:r>
          </w:p>
        </w:tc>
        <w:tc>
          <w:tcPr>
            <w:tcW w:w="3119" w:type="dxa"/>
            <w:shd w:val="clear" w:color="auto" w:fill="auto"/>
            <w:vAlign w:val="center"/>
          </w:tcPr>
          <w:p>
            <w:pPr>
              <w:pStyle w:val="0"/>
              <w:jc w:val="center"/>
              <w:rPr>
                <w:rFonts w:hint="default"/>
                <w:sz w:val="16"/>
              </w:rPr>
            </w:pPr>
            <w:r>
              <w:rPr>
                <w:rFonts w:hint="eastAsia"/>
                <w:sz w:val="16"/>
              </w:rPr>
              <w:t>給水装置工事主任技術者免状の交付番号</w:t>
            </w:r>
          </w:p>
        </w:tc>
        <w:tc>
          <w:tcPr>
            <w:tcW w:w="1701" w:type="dxa"/>
            <w:shd w:val="clear" w:color="auto" w:fill="auto"/>
            <w:vAlign w:val="center"/>
          </w:tcPr>
          <w:p>
            <w:pPr>
              <w:pStyle w:val="0"/>
              <w:jc w:val="center"/>
              <w:rPr>
                <w:rFonts w:hint="default"/>
                <w:sz w:val="16"/>
              </w:rPr>
            </w:pPr>
            <w:r>
              <w:rPr>
                <w:rFonts w:hint="eastAsia"/>
                <w:sz w:val="16"/>
              </w:rPr>
              <w:t>選任・解任の年月日</w:t>
            </w:r>
          </w:p>
        </w:tc>
      </w:tr>
      <w:tr>
        <w:trPr>
          <w:trHeight w:val="5378" w:hRule="atLeast"/>
        </w:trPr>
        <w:tc>
          <w:tcPr>
            <w:tcW w:w="4358" w:type="dxa"/>
            <w:shd w:val="clear" w:color="auto" w:fill="auto"/>
            <w:vAlign w:val="top"/>
          </w:tcPr>
          <w:p>
            <w:pPr>
              <w:pStyle w:val="0"/>
              <w:rPr>
                <w:rFonts w:hint="default"/>
              </w:rPr>
            </w:pPr>
          </w:p>
        </w:tc>
        <w:tc>
          <w:tcPr>
            <w:tcW w:w="3119" w:type="dxa"/>
            <w:shd w:val="clear" w:color="auto" w:fill="auto"/>
            <w:vAlign w:val="top"/>
          </w:tcPr>
          <w:p>
            <w:pPr>
              <w:pStyle w:val="0"/>
              <w:rPr>
                <w:rFonts w:hint="default"/>
              </w:rPr>
            </w:pPr>
          </w:p>
        </w:tc>
        <w:tc>
          <w:tcPr>
            <w:tcW w:w="1701" w:type="dxa"/>
            <w:shd w:val="clear" w:color="auto" w:fill="auto"/>
            <w:vAlign w:val="top"/>
          </w:tcPr>
          <w:p>
            <w:pPr>
              <w:pStyle w:val="0"/>
              <w:rPr>
                <w:rFonts w:hint="default"/>
              </w:rPr>
            </w:pPr>
          </w:p>
        </w:tc>
      </w:tr>
    </w:tbl>
    <w:p>
      <w:pPr>
        <w:pStyle w:val="0"/>
        <w:jc w:val="center"/>
        <w:rPr>
          <w:rFonts w:hint="default" w:asciiTheme="minorHAnsi" w:hAnsiTheme="minorHAnsi" w:eastAsiaTheme="minorEastAsia"/>
        </w:rPr>
      </w:pPr>
      <w:r>
        <w:rPr>
          <w:rFonts w:hint="eastAsia"/>
        </w:rPr>
        <w:drawing>
          <wp:anchor distT="0" distB="0" distL="203200" distR="203200" simplePos="0" relativeHeight="34" behindDoc="0" locked="0" layoutInCell="1" hidden="0" allowOverlap="1">
            <wp:simplePos x="0" y="0"/>
            <wp:positionH relativeFrom="column">
              <wp:posOffset>277495</wp:posOffset>
            </wp:positionH>
            <wp:positionV relativeFrom="paragraph">
              <wp:posOffset>-80645</wp:posOffset>
            </wp:positionV>
            <wp:extent cx="4810760" cy="8679180"/>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2"/>
                    <a:stretch>
                      <a:fillRect/>
                    </a:stretch>
                  </pic:blipFill>
                  <pic:spPr>
                    <a:xfrm>
                      <a:off x="0" y="0"/>
                      <a:ext cx="4810760" cy="8679180"/>
                    </a:xfrm>
                    <a:prstGeom prst="rect">
                      <a:avLst/>
                    </a:prstGeom>
                  </pic:spPr>
                </pic:pic>
              </a:graphicData>
            </a:graphic>
          </wp:anchor>
        </w:drawing>
      </w:r>
      <w:r>
        <w:rPr>
          <w:rFonts w:hint="eastAsia"/>
        </w:rPr>
        <mc:AlternateContent>
          <mc:Choice Requires="wps">
            <w:drawing>
              <wp:anchor simplePos="0" relativeHeight="35" behindDoc="0" locked="0" layoutInCell="1" hidden="0" allowOverlap="1">
                <wp:simplePos x="0" y="0"/>
                <wp:positionH relativeFrom="column">
                  <wp:posOffset>2005330</wp:posOffset>
                </wp:positionH>
                <wp:positionV relativeFrom="paragraph">
                  <wp:posOffset>-723900</wp:posOffset>
                </wp:positionV>
                <wp:extent cx="1619250" cy="596265"/>
                <wp:effectExtent l="8890" t="12700" r="51435" b="54610"/>
                <wp:wrapNone/>
                <wp:docPr id="1059" name="オブジェクト 0"/>
                <a:graphic xmlns:a="http://schemas.openxmlformats.org/drawingml/2006/main">
                  <a:graphicData uri="http://schemas.microsoft.com/office/word/2010/wordprocessingShape">
                    <wps:wsp>
                      <wps:cNvPr id="1059" name="オブジェクト 0"/>
                      <wps:cNvSpPr>
                        <a:spLocks noChangeArrowheads="1"/>
                      </wps:cNvSpPr>
                      <wps:spPr>
                        <a:xfrm>
                          <a:off x="0" y="0"/>
                          <a:ext cx="1619250" cy="596265"/>
                        </a:xfrm>
                        <a:prstGeom prst="bevel">
                          <a:avLst>
                            <a:gd name="adj" fmla="val 12497"/>
                          </a:avLst>
                        </a:prstGeom>
                        <a:gradFill rotWithShape="0">
                          <a:gsLst>
                            <a:gs pos="0">
                              <a:srgbClr val="F4B083"/>
                            </a:gs>
                            <a:gs pos="50000">
                              <a:srgbClr val="FBE4D5"/>
                            </a:gs>
                            <a:gs pos="100000">
                              <a:srgbClr val="F4B083"/>
                            </a:gs>
                          </a:gsLst>
                          <a:lin ang="18900000" scaled="1"/>
                          <a:tileRect/>
                        </a:gradFill>
                        <a:ln w="12700">
                          <a:solidFill>
                            <a:srgbClr val="F4B083"/>
                          </a:solidFill>
                          <a:miter/>
                        </a:ln>
                        <a:effectLst>
                          <a:outerShdw dist="28398" dir="3806097" algn="ctr" rotWithShape="0">
                            <a:srgbClr val="823B0B">
                              <a:alpha val="50000"/>
                            </a:srgbClr>
                          </a:outerShdw>
                        </a:effectLst>
                      </wps:spPr>
                      <wps:txbx>
                        <w:txbxContent>
                          <w:p>
                            <w:pPr>
                              <w:pStyle w:val="0"/>
                              <w:jc w:val="center"/>
                              <w:rPr>
                                <w:rFonts w:hint="default" w:ascii="HG丸ｺﾞｼｯｸM-PRO" w:hAnsi="HG丸ｺﾞｼｯｸM-PRO" w:eastAsia="HG丸ｺﾞｼｯｸM-PRO"/>
                                <w:color w:val="FF0000"/>
                                <w:sz w:val="44"/>
                              </w:rPr>
                            </w:pPr>
                            <w:r>
                              <w:rPr>
                                <w:rFonts w:hint="eastAsia" w:ascii="HG丸ｺﾞｼｯｸM-PRO" w:hAnsi="HG丸ｺﾞｼｯｸM-PRO" w:eastAsia="HG丸ｺﾞｼｯｸM-PRO"/>
                                <w:color w:val="FF0000"/>
                                <w:sz w:val="44"/>
                              </w:rPr>
                              <w:t>作成例</w:t>
                            </w:r>
                          </w:p>
                        </w:txbxContent>
                      </wps:txbx>
                      <wps:bodyPr vertOverflow="overflow" horzOverflow="overflow" lIns="74295" tIns="8890" rIns="74295" bIns="889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オブジェクト 0" style="mso-position-vertical-relative:text;z-index:35;width:127.5pt;height:46.95pt;mso-position-horizontal-relative:text;position:absolute;margin-left:157.9pt;margin-top:-57pt;" o:spid="_x0000_s1059" o:allowincell="t" o:allowoverlap="t" filled="t" fillcolor="#f4b083" stroked="t" strokecolor="#f4b083" strokeweight="1pt" o:spt="84" type="#_x0000_t84" adj="2699">
                <v:fill type="gradient" color2="#fbe4d5" angle="135" focus="50%"/>
                <v:stroke filltype="solid"/>
                <v:shadow on="t" color="#823b0b" opacity="32768f" offset="1pt,2pt" matrix="65536f,,,65536f,,"/>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color w:val="FF0000"/>
                          <w:sz w:val="44"/>
                        </w:rPr>
                      </w:pPr>
                      <w:r>
                        <w:rPr>
                          <w:rFonts w:hint="eastAsia" w:ascii="HG丸ｺﾞｼｯｸM-PRO" w:hAnsi="HG丸ｺﾞｼｯｸM-PRO" w:eastAsia="HG丸ｺﾞｼｯｸM-PRO"/>
                          <w:color w:val="FF0000"/>
                          <w:sz w:val="44"/>
                        </w:rPr>
                        <w:t>作成例</w:t>
                      </w:r>
                    </w:p>
                  </w:txbxContent>
                </v:textbox>
                <v:imagedata o:title=""/>
                <w10:wrap type="none" anchorx="text" anchory="text"/>
              </v:shape>
            </w:pict>
          </mc:Fallback>
        </mc:AlternateContent>
      </w:r>
      <w:r>
        <w:rPr>
          <w:rFonts w:hint="eastAsia"/>
        </w:rPr>
        <mc:AlternateContent>
          <mc:Choice Requires="wps">
            <w:drawing>
              <wp:anchor simplePos="0" relativeHeight="36" behindDoc="0" locked="0" layoutInCell="1" hidden="0" allowOverlap="1">
                <wp:simplePos x="0" y="0"/>
                <wp:positionH relativeFrom="column">
                  <wp:posOffset>377825</wp:posOffset>
                </wp:positionH>
                <wp:positionV relativeFrom="paragraph">
                  <wp:posOffset>8528050</wp:posOffset>
                </wp:positionV>
                <wp:extent cx="4838700" cy="281940"/>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a:spLocks noChangeArrowheads="1"/>
                      </wps:cNvSpPr>
                      <wps:spPr>
                        <a:xfrm>
                          <a:off x="0" y="0"/>
                          <a:ext cx="4838700" cy="281940"/>
                        </a:xfrm>
                        <a:prstGeom prst="foldedCorner">
                          <a:avLst>
                            <a:gd name="adj" fmla="val 12502"/>
                          </a:avLst>
                        </a:prstGeom>
                        <a:solidFill>
                          <a:srgbClr val="FFFFFF"/>
                        </a:solidFill>
                        <a:ln w="9525">
                          <a:solidFill>
                            <a:srgbClr val="FF0000"/>
                          </a:solidFill>
                        </a:ln>
                      </wps:spPr>
                      <wps:txbx>
                        <w:txbxContent>
                          <w:p>
                            <w:pPr>
                              <w:pStyle w:val="0"/>
                              <w:ind w:left="210" w:hanging="210" w:hangingChars="100"/>
                              <w:rPr>
                                <w:rFonts w:hint="eastAsia" w:ascii="HG丸ｺﾞｼｯｸM-PRO" w:hAnsi="HG丸ｺﾞｼｯｸM-PRO" w:eastAsia="HG丸ｺﾞｼｯｸM-PRO"/>
                                <w:color w:val="FF0000"/>
                              </w:rPr>
                            </w:pPr>
                            <w:r>
                              <w:rPr>
                                <w:rFonts w:hint="eastAsia" w:ascii="HG丸ｺﾞｼｯｸM-PRO" w:hAnsi="HG丸ｺﾞｼｯｸM-PRO" w:eastAsia="HG丸ｺﾞｼｯｸM-PRO"/>
                                <w:color w:val="FF0000"/>
                              </w:rPr>
                              <w:t>事業所の位置が特定できるよう，作成例を参考に位置図を作成してください。</w:t>
                            </w:r>
                          </w:p>
                          <w:p>
                            <w:pPr>
                              <w:pStyle w:val="0"/>
                              <w:ind w:left="210" w:hanging="210" w:hangingChars="100"/>
                              <w:rPr>
                                <w:rFonts w:hint="eastAsia" w:ascii="HG丸ｺﾞｼｯｸM-PRO" w:hAnsi="HG丸ｺﾞｼｯｸM-PRO" w:eastAsia="HG丸ｺﾞｼｯｸM-PRO"/>
                                <w:color w:val="FF0000"/>
                              </w:rPr>
                            </w:pPr>
                          </w:p>
                        </w:txbxContent>
                      </wps:txbx>
                      <wps:bodyPr vertOverflow="overflow" horzOverflow="overflow" wrap="square" lIns="74295" tIns="8890" rIns="74295" bIns="889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position-vertical-relative:text;z-index:36;width:381pt;height:22.2pt;mso-position-horizontal-relative:text;position:absolute;margin-left:29.75pt;margin-top:671.5pt;" o:spid="_x0000_s1060" o:allowincell="t" o:allowoverlap="t" filled="t" fillcolor="#ffffff" stroked="t" strokecolor="#ff0000" strokeweight="0.75pt" o:spt="65" type="#_x0000_t65" adj="18900">
                <v:fill/>
                <v:stroke filltype="solid"/>
                <v:textbox style="layout-flow:horizontal;" inset="2.0637499999999998mm,0.24694444444444438mm,2.0637499999999998mm,0.24694444444444438mm">
                  <w:txbxContent>
                    <w:p>
                      <w:pPr>
                        <w:pStyle w:val="0"/>
                        <w:ind w:left="210" w:hanging="210" w:hangingChars="100"/>
                        <w:rPr>
                          <w:rFonts w:hint="eastAsia" w:ascii="HG丸ｺﾞｼｯｸM-PRO" w:hAnsi="HG丸ｺﾞｼｯｸM-PRO" w:eastAsia="HG丸ｺﾞｼｯｸM-PRO"/>
                          <w:color w:val="FF0000"/>
                        </w:rPr>
                      </w:pPr>
                      <w:r>
                        <w:rPr>
                          <w:rFonts w:hint="eastAsia" w:ascii="HG丸ｺﾞｼｯｸM-PRO" w:hAnsi="HG丸ｺﾞｼｯｸM-PRO" w:eastAsia="HG丸ｺﾞｼｯｸM-PRO"/>
                          <w:color w:val="FF0000"/>
                        </w:rPr>
                        <w:t>事業所の位置が特定できるよう，作成例を参考に位置図を作成してください。</w:t>
                      </w:r>
                    </w:p>
                    <w:p>
                      <w:pPr>
                        <w:pStyle w:val="0"/>
                        <w:ind w:left="210" w:hanging="210" w:hangingChars="100"/>
                        <w:rPr>
                          <w:rFonts w:hint="eastAsia" w:ascii="HG丸ｺﾞｼｯｸM-PRO" w:hAnsi="HG丸ｺﾞｼｯｸM-PRO" w:eastAsia="HG丸ｺﾞｼｯｸM-PRO"/>
                          <w:color w:val="FF0000"/>
                        </w:rPr>
                      </w:pPr>
                    </w:p>
                  </w:txbxContent>
                </v:textbox>
                <v:imagedata o:title=""/>
                <w10:wrap type="none" anchorx="text" anchory="text"/>
              </v:shape>
            </w:pict>
          </mc:Fallback>
        </mc:AlternateContent>
      </w:r>
      <w:r>
        <w:rPr>
          <w:rFonts w:hint="eastAsia"/>
        </w:rPr>
        <w:br w:type="page"/>
      </w:r>
    </w:p>
    <w:p>
      <w:pPr>
        <w:pStyle w:val="0"/>
        <w:jc w:val="center"/>
        <w:rPr>
          <w:rFonts w:hint="default" w:asciiTheme="minorHAnsi" w:hAnsiTheme="minorHAnsi" w:eastAsiaTheme="minorEastAsia"/>
        </w:rPr>
      </w:pPr>
      <w:r>
        <w:rPr>
          <w:rFonts w:hint="eastAsia" w:asciiTheme="minorHAnsi" w:hAnsiTheme="minorHAnsi" w:eastAsiaTheme="minorEastAsia"/>
        </w:rPr>
        <w:t>水戸市指定給水装置工事事業者の事業運営等に関する調書（新規指定申請用）</w:t>
      </w:r>
    </w:p>
    <w:p>
      <w:pPr>
        <w:pStyle w:val="0"/>
        <w:jc w:val="center"/>
        <w:rPr>
          <w:rFonts w:hint="default" w:asciiTheme="minorHAnsi" w:hAnsiTheme="minorHAnsi" w:eastAsiaTheme="minorEastAsia"/>
        </w:rPr>
      </w:pPr>
    </w:p>
    <w:p>
      <w:pPr>
        <w:pStyle w:val="0"/>
        <w:jc w:val="center"/>
        <w:rPr>
          <w:rFonts w:hint="eastAsia" w:asciiTheme="minorHAnsi" w:hAnsiTheme="minorHAnsi" w:eastAsiaTheme="minorEastAsia"/>
        </w:rPr>
      </w:pPr>
    </w:p>
    <w:p>
      <w:pPr>
        <w:pStyle w:val="0"/>
        <w:wordWrap w:val="0"/>
        <w:jc w:val="right"/>
        <w:rPr>
          <w:rFonts w:hint="default" w:asciiTheme="minorHAnsi" w:hAnsiTheme="minorHAnsi" w:eastAsiaTheme="minorEastAsia"/>
        </w:rPr>
      </w:pPr>
      <w:r>
        <w:rPr>
          <w:rFonts w:hint="eastAsia" w:asciiTheme="minorHAnsi" w:hAnsiTheme="minorHAnsi" w:eastAsiaTheme="minorEastAsia"/>
        </w:rPr>
        <w:t>氏名又は名称　　　　　　　　　　　　　　　　　</w:t>
      </w:r>
    </w:p>
    <w:p>
      <w:pPr>
        <w:pStyle w:val="0"/>
        <w:wordWrap w:val="0"/>
        <w:jc w:val="right"/>
        <w:rPr>
          <w:rFonts w:hint="default" w:asciiTheme="minorHAnsi" w:hAnsiTheme="minorHAnsi" w:eastAsiaTheme="minorEastAsia"/>
          <w:kern w:val="0"/>
        </w:rPr>
      </w:pPr>
      <w:r>
        <w:rPr>
          <w:rFonts w:hint="eastAsia" w:asciiTheme="minorHAnsi" w:hAnsiTheme="minorHAnsi" w:eastAsiaTheme="minorEastAsia"/>
          <w:spacing w:val="0"/>
          <w:w w:val="99"/>
          <w:kern w:val="0"/>
          <w:fitText w:val="1458" w:id="9"/>
        </w:rPr>
        <w:t>郵便番号・住</w:t>
      </w:r>
      <w:r>
        <w:rPr>
          <w:rFonts w:hint="eastAsia" w:asciiTheme="minorHAnsi" w:hAnsiTheme="minorHAnsi" w:eastAsiaTheme="minorEastAsia"/>
          <w:spacing w:val="5"/>
          <w:w w:val="99"/>
          <w:kern w:val="0"/>
          <w:fitText w:val="1458" w:id="9"/>
        </w:rPr>
        <w:t>所</w:t>
      </w:r>
      <w:r>
        <w:rPr>
          <w:rFonts w:hint="eastAsia" w:asciiTheme="minorHAnsi" w:hAnsiTheme="minorHAnsi" w:eastAsiaTheme="minorEastAsia"/>
          <w:kern w:val="0"/>
        </w:rPr>
        <w:t>　　　　　　　　　　　　　　　　　</w:t>
      </w:r>
    </w:p>
    <w:p>
      <w:pPr>
        <w:pStyle w:val="0"/>
        <w:wordWrap w:val="0"/>
        <w:jc w:val="right"/>
        <w:rPr>
          <w:rFonts w:hint="default" w:asciiTheme="minorHAnsi" w:hAnsiTheme="minorHAnsi" w:eastAsiaTheme="minorEastAsia"/>
          <w:kern w:val="0"/>
        </w:rPr>
      </w:pPr>
      <w:r>
        <w:rPr>
          <w:rFonts w:hint="eastAsia" w:asciiTheme="minorHAnsi" w:hAnsiTheme="minorHAnsi" w:eastAsiaTheme="minorEastAsia"/>
          <w:spacing w:val="51"/>
          <w:kern w:val="0"/>
          <w:fitText w:val="1458" w:id="10"/>
        </w:rPr>
        <w:t>代表者氏</w:t>
      </w:r>
      <w:r>
        <w:rPr>
          <w:rFonts w:hint="eastAsia" w:asciiTheme="minorHAnsi" w:hAnsiTheme="minorHAnsi" w:eastAsiaTheme="minorEastAsia"/>
          <w:spacing w:val="22"/>
          <w:kern w:val="0"/>
          <w:fitText w:val="1458" w:id="10"/>
        </w:rPr>
        <w:t>名</w:t>
      </w:r>
      <w:r>
        <w:rPr>
          <w:rFonts w:hint="eastAsia" w:asciiTheme="minorHAnsi" w:hAnsiTheme="minorHAnsi" w:eastAsiaTheme="minorEastAsia"/>
          <w:kern w:val="0"/>
        </w:rPr>
        <w:t>　　　　　　　　　　　　　　　　　</w:t>
      </w:r>
    </w:p>
    <w:p>
      <w:pPr>
        <w:pStyle w:val="0"/>
        <w:wordWrap w:val="0"/>
        <w:jc w:val="right"/>
        <w:rPr>
          <w:rFonts w:hint="default" w:asciiTheme="minorHAnsi" w:hAnsiTheme="minorHAnsi" w:eastAsiaTheme="minorEastAsia"/>
          <w:kern w:val="0"/>
        </w:rPr>
      </w:pPr>
      <w:r>
        <w:rPr>
          <w:rFonts w:hint="eastAsia" w:asciiTheme="minorHAnsi" w:hAnsiTheme="minorHAnsi" w:eastAsiaTheme="minorEastAsia"/>
          <w:spacing w:val="64"/>
          <w:kern w:val="0"/>
          <w:fitText w:val="1458" w:id="11"/>
        </w:rPr>
        <w:t>電話・</w:t>
      </w:r>
      <w:r>
        <w:rPr>
          <w:rFonts w:hint="eastAsia" w:asciiTheme="minorEastAsia" w:hAnsiTheme="minorEastAsia" w:eastAsiaTheme="minorEastAsia"/>
          <w:spacing w:val="64"/>
          <w:kern w:val="0"/>
          <w:fitText w:val="1458" w:id="11"/>
        </w:rPr>
        <w:t>FA</w:t>
      </w:r>
      <w:r>
        <w:rPr>
          <w:rFonts w:hint="eastAsia" w:asciiTheme="minorEastAsia" w:hAnsiTheme="minorEastAsia" w:eastAsiaTheme="minorEastAsia"/>
          <w:spacing w:val="1"/>
          <w:kern w:val="0"/>
          <w:fitText w:val="1458" w:id="11"/>
        </w:rPr>
        <w:t>X</w:t>
      </w:r>
      <w:r>
        <w:rPr>
          <w:rFonts w:hint="eastAsia" w:asciiTheme="minorEastAsia" w:hAnsiTheme="minorEastAsia" w:eastAsiaTheme="minorEastAsia"/>
          <w:kern w:val="0"/>
        </w:rPr>
        <w:t>　</w:t>
      </w:r>
      <w:r>
        <w:rPr>
          <w:rFonts w:hint="eastAsia" w:asciiTheme="minorHAnsi" w:hAnsiTheme="minorHAnsi" w:eastAsiaTheme="minorEastAsia"/>
          <w:kern w:val="0"/>
        </w:rPr>
        <w:t>　　　　　　　　　　　　　　　　</w:t>
      </w:r>
    </w:p>
    <w:p>
      <w:pPr>
        <w:pStyle w:val="0"/>
        <w:jc w:val="left"/>
        <w:rPr>
          <w:rFonts w:hint="default" w:asciiTheme="minorHAnsi" w:hAnsiTheme="minorHAnsi" w:eastAsiaTheme="minorEastAsia"/>
          <w:kern w:val="0"/>
        </w:rPr>
      </w:pPr>
    </w:p>
    <w:p>
      <w:pPr>
        <w:pStyle w:val="0"/>
        <w:jc w:val="left"/>
        <w:rPr>
          <w:rFonts w:hint="eastAsia" w:asciiTheme="minorHAnsi" w:hAnsiTheme="minorHAnsi" w:eastAsiaTheme="minorEastAsia"/>
          <w:kern w:val="0"/>
        </w:rPr>
      </w:pPr>
    </w:p>
    <w:p>
      <w:pPr>
        <w:pStyle w:val="0"/>
        <w:autoSpaceDE w:val="0"/>
        <w:autoSpaceDN w:val="0"/>
        <w:jc w:val="left"/>
        <w:rPr>
          <w:rFonts w:hint="default" w:asciiTheme="minorEastAsia" w:hAnsiTheme="minorEastAsia" w:eastAsiaTheme="minorEastAsia"/>
          <w:kern w:val="0"/>
        </w:rPr>
      </w:pPr>
      <w:r>
        <w:rPr>
          <w:rFonts w:hint="eastAsia" w:asciiTheme="minorHAnsi" w:hAnsiTheme="minorHAnsi" w:eastAsiaTheme="minorEastAsia"/>
          <w:kern w:val="0"/>
        </w:rPr>
        <w:t>　　　　　年　　月　　日現在，当事業所における業務内容，水道法第</w:t>
      </w:r>
      <w:r>
        <w:rPr>
          <w:rFonts w:hint="eastAsia" w:asciiTheme="minorEastAsia" w:hAnsiTheme="minorEastAsia" w:eastAsiaTheme="minorEastAsia"/>
          <w:kern w:val="0"/>
        </w:rPr>
        <w:t>25</w:t>
      </w:r>
      <w:r>
        <w:rPr>
          <w:rFonts w:hint="eastAsia" w:asciiTheme="minorHAnsi" w:hAnsiTheme="minorHAnsi" w:eastAsiaTheme="minorEastAsia"/>
          <w:kern w:val="0"/>
        </w:rPr>
        <w:t>条の８及び同法施行規則</w:t>
      </w:r>
      <w:r>
        <w:rPr>
          <w:rFonts w:hint="eastAsia" w:asciiTheme="minorEastAsia" w:hAnsiTheme="minorEastAsia" w:eastAsiaTheme="minorEastAsia"/>
          <w:kern w:val="0"/>
        </w:rPr>
        <w:t>第</w:t>
      </w:r>
      <w:r>
        <w:rPr>
          <w:rFonts w:hint="eastAsia" w:asciiTheme="minorEastAsia" w:hAnsiTheme="minorEastAsia" w:eastAsiaTheme="minorEastAsia"/>
          <w:kern w:val="0"/>
        </w:rPr>
        <w:t>36</w:t>
      </w:r>
      <w:r>
        <w:rPr>
          <w:rFonts w:hint="eastAsia" w:asciiTheme="minorEastAsia" w:hAnsiTheme="minorEastAsia" w:eastAsiaTheme="minorEastAsia"/>
          <w:kern w:val="0"/>
        </w:rPr>
        <w:t>条に基づく事業の運営状況については次のとおりです。</w:t>
      </w:r>
    </w:p>
    <w:p>
      <w:pPr>
        <w:pStyle w:val="0"/>
        <w:autoSpaceDE w:val="0"/>
        <w:autoSpaceDN w:val="0"/>
        <w:jc w:val="left"/>
        <w:rPr>
          <w:rFonts w:hint="default" w:asciiTheme="minorHAnsi" w:hAnsiTheme="minorHAnsi" w:eastAsiaTheme="minorEastAsia"/>
        </w:rPr>
      </w:pPr>
    </w:p>
    <w:p>
      <w:pPr>
        <w:pStyle w:val="0"/>
        <w:autoSpaceDE w:val="0"/>
        <w:autoSpaceDN w:val="0"/>
        <w:jc w:val="left"/>
        <w:rPr>
          <w:rFonts w:hint="eastAsia" w:asciiTheme="minorHAnsi" w:hAnsiTheme="minorHAnsi" w:eastAsiaTheme="minorEastAsia"/>
        </w:rPr>
      </w:pPr>
    </w:p>
    <w:p>
      <w:pPr>
        <w:pStyle w:val="0"/>
        <w:autoSpaceDE w:val="0"/>
        <w:autoSpaceDN w:val="0"/>
        <w:jc w:val="left"/>
        <w:rPr>
          <w:rFonts w:hint="default" w:asciiTheme="minorHAnsi" w:hAnsiTheme="minorHAnsi" w:eastAsiaTheme="minorEastAsia"/>
          <w:sz w:val="20"/>
        </w:rPr>
      </w:pPr>
      <w:r>
        <w:rPr>
          <w:rFonts w:hint="eastAsia" w:asciiTheme="minorHAnsi" w:hAnsiTheme="minorHAnsi" w:eastAsiaTheme="minorEastAsia"/>
          <w:sz w:val="20"/>
        </w:rPr>
        <w:t>１　業務内容　</w:t>
      </w:r>
    </w:p>
    <w:tbl>
      <w:tblPr>
        <w:tblStyle w:val="21"/>
        <w:tblW w:w="8642" w:type="dxa"/>
        <w:tblInd w:w="0" w:type="dxa"/>
        <w:tblLayout w:type="fixed"/>
        <w:tblLook w:firstRow="1" w:lastRow="0" w:firstColumn="1" w:lastColumn="0" w:noHBand="0" w:noVBand="1" w:val="04A0"/>
      </w:tblPr>
      <w:tblGrid>
        <w:gridCol w:w="8642"/>
      </w:tblGrid>
      <w:tr>
        <w:trPr/>
        <w:tc>
          <w:tcPr>
            <w:tcW w:w="8642" w:type="dxa"/>
            <w:shd w:val="clear" w:color="auto" w:themeFill="background1" w:themeFillTint="FF" w:themeFillShade="F2"/>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休業日，営業時間　　　　　　　　　　　　　　　　　　　　　　</w:t>
            </w:r>
            <w:r>
              <w:rPr>
                <w:rFonts w:hint="eastAsia" w:asciiTheme="minorEastAsia" w:hAnsiTheme="minorEastAsia" w:eastAsiaTheme="minorEastAsia"/>
                <w:sz w:val="18"/>
              </w:rPr>
              <w:t xml:space="preserve"> </w:t>
            </w:r>
            <w:r>
              <w:rPr>
                <w:rFonts w:hint="eastAsia" w:asciiTheme="minorHAnsi" w:hAnsiTheme="minorHAnsi" w:eastAsiaTheme="minorEastAsia"/>
                <w:sz w:val="18"/>
              </w:rPr>
              <w:t>【</w:t>
            </w:r>
            <w:r>
              <w:rPr>
                <w:rFonts w:hint="eastAsia" w:asciiTheme="majorEastAsia" w:hAnsiTheme="majorEastAsia" w:eastAsiaTheme="majorEastAsia"/>
                <w:sz w:val="18"/>
              </w:rPr>
              <w:t>公表：□可・□不可</w:t>
            </w:r>
            <w:r>
              <w:rPr>
                <w:rFonts w:hint="eastAsia" w:asciiTheme="minorHAnsi" w:hAnsiTheme="minorHAnsi" w:eastAsiaTheme="minorEastAsia"/>
                <w:sz w:val="18"/>
              </w:rPr>
              <w:t>】</w:t>
            </w:r>
          </w:p>
        </w:tc>
      </w:tr>
      <w:tr>
        <w:trPr/>
        <w:tc>
          <w:tcPr>
            <w:tcW w:w="8642" w:type="dxa"/>
            <w:vAlign w:val="top"/>
          </w:tcPr>
          <w:p>
            <w:pPr>
              <w:pStyle w:val="0"/>
              <w:ind w:right="243" w:firstLine="180" w:firstLineChars="100"/>
              <w:jc w:val="left"/>
              <w:rPr>
                <w:rFonts w:hint="default" w:asciiTheme="minorEastAsia" w:hAnsiTheme="minorEastAsia" w:eastAsiaTheme="minorEastAsia"/>
                <w:sz w:val="18"/>
              </w:rPr>
            </w:pPr>
            <w:r>
              <w:rPr>
                <w:rFonts w:hint="eastAsia" w:asciiTheme="minorEastAsia" w:hAnsiTheme="minorEastAsia" w:eastAsiaTheme="minorEastAsia"/>
                <w:sz w:val="18"/>
              </w:rPr>
              <w:t>休</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業</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□土曜　　□日曜　　□祝日　　□その他（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ind w:right="243" w:firstLine="180" w:firstLineChars="100"/>
              <w:jc w:val="left"/>
              <w:rPr>
                <w:rFonts w:hint="default" w:asciiTheme="minorEastAsia" w:hAnsiTheme="minorEastAsia" w:eastAsiaTheme="minorEastAsia"/>
                <w:sz w:val="18"/>
              </w:rPr>
            </w:pPr>
            <w:r>
              <w:rPr>
                <w:rFonts w:hint="eastAsia" w:asciiTheme="minorEastAsia" w:hAnsiTheme="minorEastAsia" w:eastAsiaTheme="minorEastAsia"/>
                <w:sz w:val="18"/>
              </w:rPr>
              <w:t>営業時間</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時　～　　　時　　（緊急時夜間対応　□可　□不可）</w:t>
            </w:r>
          </w:p>
        </w:tc>
      </w:tr>
      <w:tr>
        <w:trPr/>
        <w:tc>
          <w:tcPr>
            <w:tcW w:w="8642" w:type="dxa"/>
            <w:shd w:val="clear" w:color="auto" w:themeFill="background1" w:themeFillTint="FF" w:themeFillShade="F2"/>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給水装置工事の対応工事種別（新設・改造等）　　　　　　　　　</w:t>
            </w:r>
            <w:r>
              <w:rPr>
                <w:rFonts w:hint="eastAsia" w:asciiTheme="minorEastAsia" w:hAnsiTheme="minorEastAsia" w:eastAsiaTheme="minorEastAsia"/>
                <w:sz w:val="18"/>
              </w:rPr>
              <w:t xml:space="preserve"> </w:t>
            </w:r>
            <w:r>
              <w:rPr>
                <w:rFonts w:hint="eastAsia" w:asciiTheme="minorHAnsi" w:hAnsiTheme="minorHAnsi" w:eastAsiaTheme="minorEastAsia"/>
                <w:sz w:val="18"/>
              </w:rPr>
              <w:t>【</w:t>
            </w:r>
            <w:r>
              <w:rPr>
                <w:rFonts w:hint="eastAsia" w:asciiTheme="majorEastAsia" w:hAnsiTheme="majorEastAsia" w:eastAsiaTheme="majorEastAsia"/>
                <w:sz w:val="18"/>
              </w:rPr>
              <w:t>公表：□可・□不可</w:t>
            </w:r>
            <w:r>
              <w:rPr>
                <w:rFonts w:hint="eastAsia" w:asciiTheme="minorHAnsi" w:hAnsiTheme="minorHAnsi" w:eastAsiaTheme="minorEastAsia"/>
                <w:sz w:val="18"/>
              </w:rPr>
              <w:t>】</w:t>
            </w:r>
          </w:p>
        </w:tc>
      </w:tr>
      <w:tr>
        <w:trPr/>
        <w:tc>
          <w:tcPr>
            <w:tcW w:w="8642" w:type="dxa"/>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　□配水管からの分岐　～　水道メータ　　（主に道路工事）</w:t>
            </w:r>
          </w:p>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　□水道メータ　　　　～　宅内給水装置　（宅内のみ）</w:t>
            </w:r>
          </w:p>
        </w:tc>
      </w:tr>
      <w:tr>
        <w:trPr/>
        <w:tc>
          <w:tcPr>
            <w:tcW w:w="8642" w:type="dxa"/>
            <w:shd w:val="clear" w:color="auto" w:themeFill="background1" w:themeFillTint="FF" w:themeFillShade="F2"/>
            <w:vAlign w:val="top"/>
          </w:tcPr>
          <w:p>
            <w:pPr>
              <w:pStyle w:val="0"/>
              <w:ind w:right="243"/>
              <w:jc w:val="left"/>
              <w:rPr>
                <w:rFonts w:hint="default" w:asciiTheme="minorEastAsia" w:hAnsiTheme="minorEastAsia" w:eastAsiaTheme="minorEastAsia"/>
                <w:sz w:val="18"/>
              </w:rPr>
            </w:pPr>
            <w:r>
              <w:rPr>
                <w:rFonts w:hint="eastAsia" w:asciiTheme="minorHAnsi" w:hAnsiTheme="minorHAnsi" w:eastAsiaTheme="minorEastAsia"/>
                <w:sz w:val="18"/>
              </w:rPr>
              <w:t>給水装置の漏水修繕対応種別（対応　□可　□不可）　　　　　　</w:t>
            </w:r>
            <w:r>
              <w:rPr>
                <w:rFonts w:hint="eastAsia" w:asciiTheme="minorHAnsi" w:hAnsiTheme="minorHAnsi" w:eastAsiaTheme="minorEastAsia"/>
                <w:sz w:val="18"/>
              </w:rPr>
              <w:t xml:space="preserve"> </w:t>
            </w:r>
            <w:r>
              <w:rPr>
                <w:rFonts w:hint="eastAsia" w:asciiTheme="minorHAnsi" w:hAnsiTheme="minorHAnsi" w:eastAsiaTheme="minorEastAsia"/>
                <w:sz w:val="18"/>
              </w:rPr>
              <w:t>【</w:t>
            </w:r>
            <w:r>
              <w:rPr>
                <w:rFonts w:hint="eastAsia" w:asciiTheme="majorEastAsia" w:hAnsiTheme="majorEastAsia" w:eastAsiaTheme="majorEastAsia"/>
                <w:sz w:val="18"/>
              </w:rPr>
              <w:t>公表：□可・□不可</w:t>
            </w:r>
            <w:r>
              <w:rPr>
                <w:rFonts w:hint="eastAsia" w:asciiTheme="minorHAnsi" w:hAnsiTheme="minorHAnsi" w:eastAsiaTheme="minorEastAsia"/>
                <w:sz w:val="18"/>
              </w:rPr>
              <w:t>】</w:t>
            </w:r>
          </w:p>
        </w:tc>
      </w:tr>
      <w:tr>
        <w:trPr/>
        <w:tc>
          <w:tcPr>
            <w:tcW w:w="8642" w:type="dxa"/>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　□屋内給水装置の修繕　　□宅地内埋設部給水装置の修繕</w:t>
            </w:r>
          </w:p>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　□その他（　　　　　　　　　　　　　　　　　　　　　）</w:t>
            </w:r>
          </w:p>
        </w:tc>
      </w:tr>
      <w:tr>
        <w:trPr/>
        <w:tc>
          <w:tcPr>
            <w:tcW w:w="8642" w:type="dxa"/>
            <w:shd w:val="clear" w:color="auto" w:themeFill="background1" w:themeFillTint="FF" w:themeFillShade="F2"/>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その他（緊急時の連絡先等ご記入下さい。（任意））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【非公表】</w:t>
            </w:r>
          </w:p>
        </w:tc>
      </w:tr>
      <w:tr>
        <w:trPr/>
        <w:tc>
          <w:tcPr>
            <w:tcW w:w="8642" w:type="dxa"/>
            <w:vAlign w:val="top"/>
          </w:tcPr>
          <w:p>
            <w:pPr>
              <w:pStyle w:val="0"/>
              <w:ind w:right="243"/>
              <w:jc w:val="left"/>
              <w:rPr>
                <w:rFonts w:hint="default" w:asciiTheme="minorEastAsia" w:hAnsiTheme="minorEastAsia" w:eastAsiaTheme="minorEastAsia"/>
                <w:sz w:val="18"/>
              </w:rPr>
            </w:pPr>
            <w:r>
              <w:rPr>
                <w:rFonts w:hint="eastAsia" w:asciiTheme="minorEastAsia" w:hAnsiTheme="minorEastAsia" w:eastAsiaTheme="minorEastAsia"/>
                <w:sz w:val="18"/>
              </w:rPr>
              <w:t>　</w:t>
            </w:r>
          </w:p>
          <w:p>
            <w:pPr>
              <w:pStyle w:val="0"/>
              <w:ind w:right="243"/>
              <w:jc w:val="left"/>
              <w:rPr>
                <w:rFonts w:hint="default" w:asciiTheme="minorEastAsia" w:hAnsiTheme="minorEastAsia" w:eastAsiaTheme="minorEastAsia"/>
                <w:sz w:val="18"/>
              </w:rPr>
            </w:pPr>
          </w:p>
        </w:tc>
      </w:tr>
    </w:tbl>
    <w:p>
      <w:pPr>
        <w:pStyle w:val="0"/>
        <w:spacing w:line="320" w:lineRule="exact"/>
        <w:ind w:right="244"/>
        <w:jc w:val="left"/>
        <w:rPr>
          <w:rFonts w:hint="default" w:asciiTheme="minorHAnsi" w:hAnsiTheme="minorHAnsi" w:eastAsiaTheme="minorEastAsia"/>
          <w:sz w:val="20"/>
        </w:rPr>
      </w:pPr>
      <w:r>
        <w:rPr>
          <w:rFonts w:hint="eastAsia" w:asciiTheme="minorHAnsi" w:hAnsiTheme="minorHAnsi" w:eastAsiaTheme="minorEastAsia"/>
          <w:sz w:val="20"/>
        </w:rPr>
        <w:t>※　公表には，水戸市のホームページ等への掲載を含みます。</w:t>
      </w:r>
    </w:p>
    <w:p>
      <w:pPr>
        <w:pStyle w:val="0"/>
        <w:spacing w:line="320" w:lineRule="exact"/>
        <w:ind w:right="244"/>
        <w:jc w:val="left"/>
        <w:rPr>
          <w:rFonts w:hint="default" w:asciiTheme="minorHAnsi" w:hAnsiTheme="minorHAnsi" w:eastAsiaTheme="minorEastAsia"/>
          <w:sz w:val="20"/>
        </w:rPr>
      </w:pPr>
      <w:r>
        <w:rPr>
          <w:rFonts w:hint="eastAsia" w:asciiTheme="minorHAnsi" w:hAnsiTheme="minorHAnsi" w:eastAsiaTheme="minorEastAsia"/>
          <w:sz w:val="20"/>
        </w:rPr>
        <w:t>※　業務内容に変更が生じた場合は，速やかにその旨を届け出るようお願いします。</w:t>
      </w: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r>
        <w:rPr>
          <w:rFonts w:hint="eastAsia" w:asciiTheme="minorHAnsi" w:hAnsiTheme="minorHAnsi" w:eastAsiaTheme="minorEastAsia"/>
          <w:sz w:val="20"/>
        </w:rPr>
        <w:t>２　給水装置工事主任技術者等の研修受講状況（過去５年間）</w:t>
      </w:r>
    </w:p>
    <w:tbl>
      <w:tblPr>
        <w:tblStyle w:val="21"/>
        <w:tblW w:w="9061" w:type="dxa"/>
        <w:tblInd w:w="0" w:type="dxa"/>
        <w:tblLayout w:type="fixed"/>
        <w:tblLook w:firstRow="1" w:lastRow="0" w:firstColumn="1" w:lastColumn="0" w:noHBand="0" w:noVBand="1" w:val="04A0"/>
      </w:tblPr>
      <w:tblGrid>
        <w:gridCol w:w="2161"/>
        <w:gridCol w:w="4741"/>
        <w:gridCol w:w="2159"/>
      </w:tblGrid>
      <w:tr>
        <w:trPr/>
        <w:tc>
          <w:tcPr>
            <w:tcW w:w="2263" w:type="dxa"/>
            <w:shd w:val="clear" w:color="auto" w:themeFill="background1" w:themeFillTint="FF" w:themeFillShade="F2"/>
            <w:vAlign w:val="top"/>
          </w:tcPr>
          <w:p>
            <w:pPr>
              <w:pStyle w:val="0"/>
              <w:jc w:val="center"/>
              <w:rPr>
                <w:rFonts w:hint="default" w:asciiTheme="minorEastAsia" w:hAnsiTheme="minorEastAsia" w:eastAsiaTheme="minorEastAsia"/>
                <w:sz w:val="18"/>
              </w:rPr>
            </w:pPr>
            <w:r>
              <w:rPr>
                <w:rFonts w:hint="eastAsia" w:asciiTheme="minorEastAsia" w:hAnsiTheme="minorEastAsia" w:eastAsiaTheme="minorEastAsia"/>
                <w:sz w:val="18"/>
              </w:rPr>
              <w:t>受講者名</w:t>
            </w:r>
          </w:p>
        </w:tc>
        <w:tc>
          <w:tcPr>
            <w:tcW w:w="4820" w:type="dxa"/>
            <w:shd w:val="clear" w:color="auto" w:themeFill="background1" w:themeFillTint="FF" w:themeFillShade="F2"/>
            <w:vAlign w:val="top"/>
          </w:tcPr>
          <w:p>
            <w:pPr>
              <w:pStyle w:val="0"/>
              <w:jc w:val="center"/>
              <w:rPr>
                <w:rFonts w:hint="default" w:asciiTheme="minorEastAsia" w:hAnsiTheme="minorEastAsia" w:eastAsiaTheme="minorEastAsia"/>
                <w:sz w:val="18"/>
              </w:rPr>
            </w:pPr>
            <w:r>
              <w:rPr>
                <w:rFonts w:hint="eastAsia" w:asciiTheme="minorEastAsia" w:hAnsiTheme="minorEastAsia" w:eastAsiaTheme="minorEastAsia"/>
                <w:sz w:val="18"/>
              </w:rPr>
              <w:t>研修会名，実施内容</w:t>
            </w:r>
          </w:p>
        </w:tc>
        <w:tc>
          <w:tcPr>
            <w:tcW w:w="2261" w:type="dxa"/>
            <w:shd w:val="clear" w:color="auto" w:themeFill="background1" w:themeFillTint="FF" w:themeFillShade="F2"/>
            <w:vAlign w:val="top"/>
          </w:tcPr>
          <w:p>
            <w:pPr>
              <w:pStyle w:val="0"/>
              <w:jc w:val="center"/>
              <w:rPr>
                <w:rFonts w:hint="default" w:asciiTheme="minorEastAsia" w:hAnsiTheme="minorEastAsia" w:eastAsiaTheme="minorEastAsia"/>
                <w:sz w:val="18"/>
              </w:rPr>
            </w:pPr>
            <w:r>
              <w:rPr>
                <w:rFonts w:hint="eastAsia" w:asciiTheme="minorEastAsia" w:hAnsiTheme="minorEastAsia" w:eastAsiaTheme="minorEastAsia"/>
                <w:sz w:val="18"/>
              </w:rPr>
              <w:t>受講年月日</w:t>
            </w:r>
          </w:p>
        </w:tc>
      </w:tr>
      <w:tr>
        <w:trPr/>
        <w:tc>
          <w:tcPr>
            <w:tcW w:w="2263" w:type="dxa"/>
            <w:vAlign w:val="top"/>
          </w:tcPr>
          <w:p>
            <w:pPr>
              <w:pStyle w:val="0"/>
              <w:jc w:val="left"/>
              <w:rPr>
                <w:rFonts w:hint="default" w:asciiTheme="minorEastAsia" w:hAnsiTheme="minorEastAsia" w:eastAsiaTheme="minorEastAsia"/>
                <w:sz w:val="18"/>
              </w:rPr>
            </w:pPr>
          </w:p>
        </w:tc>
        <w:tc>
          <w:tcPr>
            <w:tcW w:w="4820"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□外部研修</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□自社内研修（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w:t>
            </w:r>
          </w:p>
        </w:tc>
        <w:tc>
          <w:tcPr>
            <w:tcW w:w="2261" w:type="dxa"/>
            <w:vAlign w:val="top"/>
          </w:tcPr>
          <w:p>
            <w:pPr>
              <w:pStyle w:val="0"/>
              <w:spacing w:line="320" w:lineRule="exact"/>
              <w:jc w:val="right"/>
              <w:rPr>
                <w:rFonts w:hint="default" w:asciiTheme="minorEastAsia" w:hAnsiTheme="minorEastAsia" w:eastAsiaTheme="minorEastAsia"/>
                <w:sz w:val="18"/>
              </w:rPr>
            </w:pPr>
          </w:p>
          <w:p>
            <w:pPr>
              <w:pStyle w:val="0"/>
              <w:spacing w:line="320" w:lineRule="exact"/>
              <w:jc w:val="right"/>
              <w:rPr>
                <w:rFonts w:hint="default" w:asciiTheme="minorEastAsia" w:hAnsiTheme="minorEastAsia" w:eastAsiaTheme="minorEastAsia"/>
                <w:sz w:val="18"/>
              </w:rPr>
            </w:pPr>
            <w:r>
              <w:rPr>
                <w:rFonts w:hint="eastAsia" w:asciiTheme="minorEastAsia" w:hAnsiTheme="minorEastAsia" w:eastAsiaTheme="minorEastAsia"/>
                <w:sz w:val="18"/>
              </w:rPr>
              <w:t>年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月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p>
        </w:tc>
      </w:tr>
      <w:tr>
        <w:trPr/>
        <w:tc>
          <w:tcPr>
            <w:tcW w:w="2263" w:type="dxa"/>
            <w:vAlign w:val="top"/>
          </w:tcPr>
          <w:p>
            <w:pPr>
              <w:pStyle w:val="0"/>
              <w:jc w:val="left"/>
              <w:rPr>
                <w:rFonts w:hint="default" w:asciiTheme="minorEastAsia" w:hAnsiTheme="minorEastAsia" w:eastAsiaTheme="minorEastAsia"/>
                <w:sz w:val="18"/>
              </w:rPr>
            </w:pPr>
          </w:p>
        </w:tc>
        <w:tc>
          <w:tcPr>
            <w:tcW w:w="4820"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□外部研修</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□自社内研修（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w:t>
            </w:r>
          </w:p>
        </w:tc>
        <w:tc>
          <w:tcPr>
            <w:tcW w:w="2261" w:type="dxa"/>
            <w:vAlign w:val="top"/>
          </w:tcPr>
          <w:p>
            <w:pPr>
              <w:pStyle w:val="0"/>
              <w:spacing w:line="320" w:lineRule="exact"/>
              <w:jc w:val="right"/>
              <w:rPr>
                <w:rFonts w:hint="default" w:asciiTheme="minorEastAsia" w:hAnsiTheme="minorEastAsia" w:eastAsiaTheme="minorEastAsia"/>
                <w:sz w:val="18"/>
              </w:rPr>
            </w:pPr>
          </w:p>
          <w:p>
            <w:pPr>
              <w:pStyle w:val="0"/>
              <w:spacing w:line="320" w:lineRule="exact"/>
              <w:jc w:val="right"/>
              <w:rPr>
                <w:rFonts w:hint="default" w:asciiTheme="minorEastAsia" w:hAnsiTheme="minorEastAsia" w:eastAsiaTheme="minorEastAsia"/>
                <w:sz w:val="18"/>
              </w:rPr>
            </w:pPr>
            <w:r>
              <w:rPr>
                <w:rFonts w:hint="eastAsia" w:asciiTheme="minorEastAsia" w:hAnsiTheme="minorEastAsia" w:eastAsiaTheme="minorEastAsia"/>
                <w:sz w:val="18"/>
              </w:rPr>
              <w:t>年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月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p>
        </w:tc>
      </w:tr>
      <w:tr>
        <w:trPr/>
        <w:tc>
          <w:tcPr>
            <w:tcW w:w="2263" w:type="dxa"/>
            <w:vAlign w:val="top"/>
          </w:tcPr>
          <w:p>
            <w:pPr>
              <w:pStyle w:val="0"/>
              <w:jc w:val="left"/>
              <w:rPr>
                <w:rFonts w:hint="default" w:asciiTheme="minorEastAsia" w:hAnsiTheme="minorEastAsia" w:eastAsiaTheme="minorEastAsia"/>
                <w:sz w:val="18"/>
              </w:rPr>
            </w:pPr>
          </w:p>
        </w:tc>
        <w:tc>
          <w:tcPr>
            <w:tcW w:w="4820"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□外部研修</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□自社内研修（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w:t>
            </w:r>
          </w:p>
        </w:tc>
        <w:tc>
          <w:tcPr>
            <w:tcW w:w="2261" w:type="dxa"/>
            <w:vAlign w:val="top"/>
          </w:tcPr>
          <w:p>
            <w:pPr>
              <w:pStyle w:val="0"/>
              <w:spacing w:line="320" w:lineRule="exact"/>
              <w:jc w:val="right"/>
              <w:rPr>
                <w:rFonts w:hint="default" w:asciiTheme="minorEastAsia" w:hAnsiTheme="minorEastAsia" w:eastAsiaTheme="minorEastAsia"/>
                <w:sz w:val="18"/>
              </w:rPr>
            </w:pPr>
          </w:p>
          <w:p>
            <w:pPr>
              <w:pStyle w:val="0"/>
              <w:spacing w:line="320" w:lineRule="exact"/>
              <w:jc w:val="right"/>
              <w:rPr>
                <w:rFonts w:hint="default" w:asciiTheme="minorEastAsia" w:hAnsiTheme="minorEastAsia" w:eastAsiaTheme="minorEastAsia"/>
                <w:sz w:val="18"/>
              </w:rPr>
            </w:pPr>
            <w:r>
              <w:rPr>
                <w:rFonts w:hint="eastAsia" w:asciiTheme="minorEastAsia" w:hAnsiTheme="minorEastAsia" w:eastAsiaTheme="minorEastAsia"/>
                <w:sz w:val="18"/>
              </w:rPr>
              <w:t>年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月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p>
        </w:tc>
      </w:tr>
      <w:tr>
        <w:trPr/>
        <w:tc>
          <w:tcPr>
            <w:tcW w:w="2263" w:type="dxa"/>
            <w:vAlign w:val="top"/>
          </w:tcPr>
          <w:p>
            <w:pPr>
              <w:pStyle w:val="0"/>
              <w:jc w:val="left"/>
              <w:rPr>
                <w:rFonts w:hint="default" w:asciiTheme="minorEastAsia" w:hAnsiTheme="minorEastAsia" w:eastAsiaTheme="minorEastAsia"/>
                <w:sz w:val="18"/>
              </w:rPr>
            </w:pPr>
          </w:p>
        </w:tc>
        <w:tc>
          <w:tcPr>
            <w:tcW w:w="4820"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□外部研修</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□自社内研修（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w:t>
            </w:r>
          </w:p>
        </w:tc>
        <w:tc>
          <w:tcPr>
            <w:tcW w:w="2261" w:type="dxa"/>
            <w:vAlign w:val="top"/>
          </w:tcPr>
          <w:p>
            <w:pPr>
              <w:pStyle w:val="0"/>
              <w:spacing w:line="320" w:lineRule="exact"/>
              <w:jc w:val="right"/>
              <w:rPr>
                <w:rFonts w:hint="default" w:asciiTheme="minorEastAsia" w:hAnsiTheme="minorEastAsia" w:eastAsiaTheme="minorEastAsia"/>
                <w:sz w:val="18"/>
              </w:rPr>
            </w:pPr>
          </w:p>
          <w:p>
            <w:pPr>
              <w:pStyle w:val="0"/>
              <w:spacing w:line="320" w:lineRule="exact"/>
              <w:jc w:val="right"/>
              <w:rPr>
                <w:rFonts w:hint="default" w:asciiTheme="minorEastAsia" w:hAnsiTheme="minorEastAsia" w:eastAsiaTheme="minorEastAsia"/>
                <w:sz w:val="18"/>
              </w:rPr>
            </w:pPr>
            <w:r>
              <w:rPr>
                <w:rFonts w:hint="eastAsia" w:asciiTheme="minorEastAsia" w:hAnsiTheme="minorEastAsia" w:eastAsiaTheme="minorEastAsia"/>
                <w:sz w:val="18"/>
              </w:rPr>
              <w:t>年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月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p>
        </w:tc>
      </w:tr>
      <w:tr>
        <w:trPr/>
        <w:tc>
          <w:tcPr>
            <w:tcW w:w="2263" w:type="dxa"/>
            <w:vAlign w:val="top"/>
          </w:tcPr>
          <w:p>
            <w:pPr>
              <w:pStyle w:val="0"/>
              <w:jc w:val="left"/>
              <w:rPr>
                <w:rFonts w:hint="default" w:asciiTheme="minorEastAsia" w:hAnsiTheme="minorEastAsia" w:eastAsiaTheme="minorEastAsia"/>
                <w:sz w:val="18"/>
              </w:rPr>
            </w:pPr>
          </w:p>
        </w:tc>
        <w:tc>
          <w:tcPr>
            <w:tcW w:w="4820"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□外部研修</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□自社内研修（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　）</w:t>
            </w:r>
          </w:p>
        </w:tc>
        <w:tc>
          <w:tcPr>
            <w:tcW w:w="2261" w:type="dxa"/>
            <w:vAlign w:val="top"/>
          </w:tcPr>
          <w:p>
            <w:pPr>
              <w:pStyle w:val="0"/>
              <w:spacing w:line="320" w:lineRule="exact"/>
              <w:jc w:val="right"/>
              <w:rPr>
                <w:rFonts w:hint="default" w:asciiTheme="minorEastAsia" w:hAnsiTheme="minorEastAsia" w:eastAsiaTheme="minorEastAsia"/>
                <w:sz w:val="18"/>
              </w:rPr>
            </w:pPr>
          </w:p>
          <w:p>
            <w:pPr>
              <w:pStyle w:val="0"/>
              <w:spacing w:line="320" w:lineRule="exact"/>
              <w:jc w:val="right"/>
              <w:rPr>
                <w:rFonts w:hint="default" w:asciiTheme="minorEastAsia" w:hAnsiTheme="minorEastAsia" w:eastAsiaTheme="minorEastAsia"/>
                <w:sz w:val="18"/>
              </w:rPr>
            </w:pPr>
            <w:r>
              <w:rPr>
                <w:rFonts w:hint="eastAsia" w:asciiTheme="minorEastAsia" w:hAnsiTheme="minorEastAsia" w:eastAsiaTheme="minorEastAsia"/>
                <w:sz w:val="18"/>
              </w:rPr>
              <w:t>年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月　</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日</w:t>
            </w:r>
          </w:p>
        </w:tc>
      </w:tr>
    </w:tbl>
    <w:p>
      <w:pPr>
        <w:pStyle w:val="0"/>
        <w:spacing w:line="320" w:lineRule="exact"/>
        <w:jc w:val="left"/>
        <w:rPr>
          <w:rFonts w:hint="default" w:asciiTheme="minorHAnsi" w:hAnsiTheme="minorHAnsi" w:eastAsiaTheme="minorEastAsia"/>
          <w:sz w:val="20"/>
        </w:rPr>
      </w:pPr>
      <w:r>
        <w:rPr>
          <w:rFonts w:hint="eastAsia" w:asciiTheme="minorHAnsi" w:hAnsiTheme="minorHAnsi" w:eastAsiaTheme="minorEastAsia"/>
          <w:sz w:val="20"/>
        </w:rPr>
        <w:t>※　外部研修については，</w:t>
      </w:r>
      <w:r>
        <w:rPr>
          <w:rFonts w:hint="eastAsia" w:asciiTheme="minorHAnsi" w:hAnsiTheme="minorHAnsi" w:eastAsiaTheme="minorEastAsia"/>
          <w:sz w:val="20"/>
          <w:u w:val="wave" w:color="auto"/>
        </w:rPr>
        <w:t>受講を証明する書類（受講証等）の写しを添付</w:t>
      </w:r>
      <w:r>
        <w:rPr>
          <w:rFonts w:hint="eastAsia" w:asciiTheme="minorHAnsi" w:hAnsiTheme="minorHAnsi" w:eastAsiaTheme="minorEastAsia"/>
          <w:sz w:val="20"/>
        </w:rPr>
        <w:t>して下さい。</w:t>
      </w:r>
    </w:p>
    <w:p>
      <w:pPr>
        <w:pStyle w:val="0"/>
        <w:spacing w:line="320" w:lineRule="exact"/>
        <w:jc w:val="left"/>
        <w:rPr>
          <w:rFonts w:hint="default" w:asciiTheme="minorHAnsi" w:hAnsiTheme="minorHAnsi" w:eastAsiaTheme="minorEastAsia"/>
          <w:sz w:val="20"/>
        </w:rPr>
      </w:pPr>
      <w:r>
        <w:rPr>
          <w:rFonts w:hint="eastAsia" w:asciiTheme="minorHAnsi" w:hAnsiTheme="minorHAnsi" w:eastAsiaTheme="minorEastAsia"/>
          <w:sz w:val="20"/>
        </w:rPr>
        <w:t>※　自社内研修については，</w:t>
      </w:r>
      <w:r>
        <w:rPr>
          <w:rFonts w:hint="eastAsia" w:asciiTheme="minorHAnsi" w:hAnsiTheme="minorHAnsi" w:eastAsiaTheme="minorEastAsia"/>
          <w:sz w:val="20"/>
          <w:u w:val="wave" w:color="auto"/>
        </w:rPr>
        <w:t>研修内容を記載</w:t>
      </w:r>
      <w:r>
        <w:rPr>
          <w:rFonts w:hint="eastAsia" w:asciiTheme="minorHAnsi" w:hAnsiTheme="minorHAnsi" w:eastAsiaTheme="minorEastAsia"/>
          <w:sz w:val="20"/>
        </w:rPr>
        <w:t>して下さい。</w:t>
      </w:r>
    </w:p>
    <w:p>
      <w:pPr>
        <w:pStyle w:val="0"/>
        <w:spacing w:line="320" w:lineRule="exact"/>
        <w:jc w:val="left"/>
        <w:rPr>
          <w:rFonts w:hint="default" w:asciiTheme="minorHAnsi" w:hAnsiTheme="minorHAnsi" w:eastAsiaTheme="minorEastAsia"/>
          <w:sz w:val="20"/>
        </w:rPr>
      </w:pPr>
      <w:r>
        <w:rPr>
          <w:rFonts w:hint="eastAsia" w:asciiTheme="minorHAnsi" w:hAnsiTheme="minorHAnsi" w:eastAsiaTheme="minorEastAsia"/>
          <w:sz w:val="20"/>
        </w:rPr>
        <w:t>※　行数が足りない場合は，必要に応じてコピー等して下さい。</w:t>
      </w:r>
    </w:p>
    <w:p>
      <w:pPr>
        <w:pStyle w:val="0"/>
        <w:jc w:val="left"/>
        <w:rPr>
          <w:rFonts w:hint="default" w:asciiTheme="minorHAnsi" w:hAnsiTheme="minorHAnsi" w:eastAsiaTheme="minorEastAsia"/>
          <w:sz w:val="20"/>
        </w:rPr>
      </w:pPr>
    </w:p>
    <w:p>
      <w:pPr>
        <w:pStyle w:val="0"/>
        <w:jc w:val="left"/>
        <w:rPr>
          <w:rFonts w:hint="default" w:asciiTheme="minorHAnsi" w:hAnsiTheme="minorHAnsi" w:eastAsiaTheme="minorEastAsia"/>
          <w:sz w:val="20"/>
        </w:rPr>
      </w:pPr>
      <w:r>
        <w:rPr>
          <w:rFonts w:hint="eastAsia" w:asciiTheme="minorHAnsi" w:hAnsiTheme="minorHAnsi" w:eastAsiaTheme="minorEastAsia"/>
          <w:sz w:val="20"/>
        </w:rPr>
        <w:t>３　適切に作業を行うことができる技能を有する者の従事状況</w:t>
      </w:r>
    </w:p>
    <w:p>
      <w:pPr>
        <w:pStyle w:val="0"/>
        <w:jc w:val="left"/>
        <w:rPr>
          <w:rFonts w:hint="default" w:asciiTheme="minorEastAsia" w:hAnsiTheme="minorEastAsia" w:eastAsiaTheme="minorEastAsia"/>
          <w:sz w:val="18"/>
        </w:rPr>
      </w:pPr>
      <w:r>
        <w:rPr>
          <w:rFonts w:hint="eastAsia" w:asciiTheme="minorHAnsi" w:hAnsiTheme="minorHAnsi" w:eastAsiaTheme="minorEastAsia"/>
          <w:sz w:val="20"/>
        </w:rPr>
        <w:t>　□</w:t>
      </w:r>
      <w:r>
        <w:rPr>
          <w:rFonts w:hint="eastAsia" w:asciiTheme="minorHAnsi" w:hAnsiTheme="minorHAnsi" w:eastAsiaTheme="minorEastAsia"/>
          <w:b w:val="1"/>
          <w:sz w:val="20"/>
        </w:rPr>
        <w:t>「</w:t>
      </w:r>
      <w:r>
        <w:rPr>
          <w:rFonts w:hint="eastAsia" w:asciiTheme="minorEastAsia" w:hAnsiTheme="minorEastAsia" w:eastAsiaTheme="minorEastAsia"/>
          <w:b w:val="1"/>
          <w:sz w:val="20"/>
        </w:rPr>
        <w:t>配水管からの分岐～水道メータ」の工事は施工しない。</w:t>
      </w:r>
      <w:r>
        <w:rPr>
          <w:rFonts w:hint="eastAsia" w:asciiTheme="minorEastAsia" w:hAnsiTheme="minorEastAsia" w:eastAsiaTheme="minorEastAsia"/>
          <w:b w:val="1"/>
          <w:sz w:val="20"/>
        </w:rPr>
        <w:t>(</w:t>
      </w:r>
      <w:r>
        <w:rPr>
          <w:rFonts w:hint="eastAsia" w:asciiTheme="minorEastAsia" w:hAnsiTheme="minorEastAsia" w:eastAsiaTheme="minorEastAsia"/>
          <w:b w:val="1"/>
          <w:sz w:val="20"/>
        </w:rPr>
        <w:t>注１</w:t>
      </w:r>
      <w:r>
        <w:rPr>
          <w:rFonts w:hint="eastAsia" w:asciiTheme="minorEastAsia" w:hAnsiTheme="minorEastAsia" w:eastAsiaTheme="minorEastAsia"/>
          <w:b w:val="1"/>
          <w:sz w:val="20"/>
        </w:rPr>
        <w:t>)</w:t>
      </w:r>
    </w:p>
    <w:p>
      <w:pPr>
        <w:pStyle w:val="0"/>
        <w:spacing w:line="320" w:lineRule="exact"/>
        <w:ind w:firstLine="600" w:firstLineChars="300"/>
        <w:jc w:val="left"/>
        <w:rPr>
          <w:rFonts w:hint="default" w:asciiTheme="minorEastAsia" w:hAnsiTheme="minorEastAsia" w:eastAsiaTheme="minorEastAsia"/>
          <w:sz w:val="20"/>
        </w:rPr>
      </w:pPr>
      <w:r>
        <w:rPr>
          <w:rFonts w:hint="eastAsia" w:asciiTheme="minorEastAsia" w:hAnsiTheme="minorEastAsia" w:eastAsiaTheme="minorEastAsia"/>
          <w:sz w:val="20"/>
        </w:rPr>
        <w:t>注１　上記は，１業務内容（対応工事種別）で未対応の場合になります。</w:t>
      </w:r>
    </w:p>
    <w:p>
      <w:pPr>
        <w:pStyle w:val="0"/>
        <w:spacing w:line="320" w:lineRule="exact"/>
        <w:ind w:firstLine="1200" w:firstLineChars="600"/>
        <w:jc w:val="left"/>
        <w:rPr>
          <w:rFonts w:hint="default" w:asciiTheme="minorEastAsia" w:hAnsiTheme="minorEastAsia" w:eastAsiaTheme="minorEastAsia"/>
          <w:sz w:val="18"/>
        </w:rPr>
      </w:pPr>
      <w:r>
        <w:rPr>
          <w:rFonts w:hint="eastAsia" w:asciiTheme="minorEastAsia" w:hAnsiTheme="minorEastAsia" w:eastAsiaTheme="minorEastAsia"/>
          <w:sz w:val="20"/>
        </w:rPr>
        <w:t>その場合，下表への記載は不要です。</w:t>
      </w:r>
      <w:r>
        <w:rPr>
          <w:rFonts w:hint="eastAsia" w:asciiTheme="minorEastAsia" w:hAnsiTheme="minorEastAsia" w:eastAsiaTheme="minorEastAsia"/>
          <w:sz w:val="18"/>
        </w:rPr>
        <w:t>　</w:t>
      </w:r>
    </w:p>
    <w:tbl>
      <w:tblPr>
        <w:tblStyle w:val="21"/>
        <w:tblW w:w="9061" w:type="dxa"/>
        <w:tblInd w:w="0" w:type="dxa"/>
        <w:tblLayout w:type="fixed"/>
        <w:tblLook w:firstRow="1" w:lastRow="0" w:firstColumn="1" w:lastColumn="0" w:noHBand="0" w:noVBand="1" w:val="04A0"/>
      </w:tblPr>
      <w:tblGrid>
        <w:gridCol w:w="2175"/>
        <w:gridCol w:w="2863"/>
        <w:gridCol w:w="829"/>
        <w:gridCol w:w="3194"/>
      </w:tblGrid>
      <w:tr>
        <w:trPr>
          <w:trHeight w:val="480" w:hRule="atLeast"/>
        </w:trPr>
        <w:tc>
          <w:tcPr>
            <w:tcW w:w="2175" w:type="dxa"/>
            <w:vMerge w:val="restart"/>
            <w:shd w:val="clear" w:color="auto" w:themeFill="background1" w:themeFillTint="FF" w:themeFillShade="F2"/>
            <w:vAlign w:val="top"/>
          </w:tcPr>
          <w:p>
            <w:pPr>
              <w:pStyle w:val="0"/>
              <w:spacing w:line="320" w:lineRule="exact"/>
              <w:jc w:val="left"/>
              <w:rPr>
                <w:rFonts w:hint="default" w:asciiTheme="minorEastAsia" w:hAnsiTheme="minorEastAsia" w:eastAsiaTheme="minorEastAsia"/>
                <w:sz w:val="18"/>
              </w:rPr>
            </w:pP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技能を有する者の氏名</w:t>
            </w:r>
          </w:p>
        </w:tc>
        <w:tc>
          <w:tcPr>
            <w:tcW w:w="2863" w:type="dxa"/>
            <w:vMerge w:val="restart"/>
            <w:shd w:val="clear" w:color="auto" w:themeFill="background1" w:themeFillTint="FF" w:themeFillShade="F2"/>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配水管への分水栓の取付・せん孔，給水管の接合等</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いずれかの経験の有無</w:t>
            </w:r>
            <w:r>
              <w:rPr>
                <w:rFonts w:hint="eastAsia" w:asciiTheme="majorEastAsia" w:hAnsiTheme="majorEastAsia" w:eastAsiaTheme="majorEastAsia"/>
                <w:sz w:val="18"/>
              </w:rPr>
              <w:t>(</w:t>
            </w:r>
            <w:r>
              <w:rPr>
                <w:rFonts w:hint="eastAsia" w:asciiTheme="majorEastAsia" w:hAnsiTheme="majorEastAsia" w:eastAsiaTheme="majorEastAsia"/>
                <w:sz w:val="18"/>
              </w:rPr>
              <w:t>注</w:t>
            </w:r>
            <w:r>
              <w:rPr>
                <w:rFonts w:hint="eastAsia" w:asciiTheme="majorEastAsia" w:hAnsiTheme="majorEastAsia" w:eastAsiaTheme="majorEastAsia"/>
                <w:sz w:val="18"/>
              </w:rPr>
              <w:t>2)</w:t>
            </w:r>
          </w:p>
        </w:tc>
        <w:tc>
          <w:tcPr>
            <w:tcW w:w="4023" w:type="dxa"/>
            <w:gridSpan w:val="2"/>
            <w:tcBorders>
              <w:top w:val="none" w:color="auto" w:sz="0" w:space="0"/>
              <w:left w:val="none" w:color="auto" w:sz="0" w:space="0"/>
              <w:bottom w:val="single" w:color="F0F0F0" w:themeColor="background1" w:themeShade="F2" w:sz="4" w:space="0"/>
              <w:right w:val="none" w:color="auto" w:sz="0" w:space="0"/>
              <w:tl2br w:val="none" w:color="auto" w:sz="0" w:space="0"/>
              <w:tr2bl w:val="none" w:color="auto" w:sz="0" w:space="0"/>
            </w:tcBorders>
            <w:shd w:val="clear" w:color="auto" w:themeFill="background1" w:themeFillTint="FF" w:themeFillShade="F2"/>
            <w:vAlign w:val="top"/>
          </w:tcPr>
          <w:p>
            <w:pPr>
              <w:pStyle w:val="0"/>
              <w:rPr>
                <w:rFonts w:hint="default" w:asciiTheme="minorHAnsi" w:hAnsiTheme="minorHAnsi" w:eastAsiaTheme="minorEastAsia"/>
              </w:rPr>
            </w:pPr>
            <w:r>
              <w:rPr>
                <w:rFonts w:hint="eastAsia" w:asciiTheme="minorHAnsi" w:hAnsiTheme="minorHAnsi" w:eastAsiaTheme="minorEastAsia"/>
                <w:sz w:val="18"/>
              </w:rPr>
              <w:t>資格及び講習修了証等の有無</w:t>
            </w:r>
          </w:p>
        </w:tc>
      </w:tr>
      <w:tr>
        <w:trPr>
          <w:trHeight w:val="480" w:hRule="atLeast"/>
        </w:trPr>
        <w:tc>
          <w:tcPr>
            <w:tcW w:w="2175" w:type="dxa"/>
            <w:vMerge w:val="continue"/>
            <w:shd w:val="clear" w:color="auto" w:themeFill="background1" w:themeFillTint="FF" w:themeFillShade="F2"/>
            <w:vAlign w:val="top"/>
          </w:tcPr>
          <w:p>
            <w:pPr>
              <w:pStyle w:val="0"/>
              <w:spacing w:line="320" w:lineRule="exact"/>
              <w:jc w:val="left"/>
              <w:rPr>
                <w:rFonts w:hint="default" w:asciiTheme="minorEastAsia" w:hAnsiTheme="minorEastAsia" w:eastAsiaTheme="minorEastAsia"/>
                <w:sz w:val="18"/>
              </w:rPr>
            </w:pPr>
          </w:p>
        </w:tc>
        <w:tc>
          <w:tcPr>
            <w:tcW w:w="2863" w:type="dxa"/>
            <w:vMerge w:val="continue"/>
            <w:shd w:val="clear" w:color="auto" w:themeFill="background1" w:themeFillTint="FF" w:themeFillShade="F2"/>
            <w:vAlign w:val="top"/>
          </w:tcPr>
          <w:p>
            <w:pPr>
              <w:pStyle w:val="0"/>
              <w:spacing w:line="320" w:lineRule="exact"/>
              <w:jc w:val="left"/>
              <w:rPr>
                <w:rFonts w:hint="default" w:asciiTheme="minorEastAsia" w:hAnsiTheme="minorEastAsia" w:eastAsiaTheme="minorEastAsia"/>
                <w:sz w:val="18"/>
              </w:rPr>
            </w:pPr>
          </w:p>
        </w:tc>
        <w:tc>
          <w:tcPr>
            <w:tcW w:w="829" w:type="dxa"/>
            <w:tcBorders>
              <w:top w:val="single" w:color="F0F0F0" w:themeColor="background1" w:themeShade="F2"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2"/>
            <w:vAlign w:val="top"/>
          </w:tcPr>
          <w:p>
            <w:pPr>
              <w:pStyle w:val="0"/>
              <w:rPr>
                <w:rFonts w:hint="default" w:asciiTheme="minorHAnsi" w:hAnsiTheme="minorHAnsi" w:eastAsiaTheme="minorEastAsia"/>
              </w:rPr>
            </w:pPr>
          </w:p>
        </w:tc>
        <w:tc>
          <w:tcPr>
            <w:tcW w:w="3194" w:type="dxa"/>
            <w:shd w:val="clear" w:color="auto" w:themeFill="background1" w:themeFillTint="FF" w:themeFillShade="F2"/>
            <w:vAlign w:val="top"/>
          </w:tcPr>
          <w:p>
            <w:pPr>
              <w:pStyle w:val="0"/>
              <w:rPr>
                <w:rFonts w:hint="default" w:asciiTheme="minorHAnsi" w:hAnsiTheme="minorHAnsi" w:eastAsiaTheme="minorEastAsia"/>
                <w:sz w:val="18"/>
              </w:rPr>
            </w:pPr>
            <w:r>
              <w:rPr>
                <w:rFonts w:hint="eastAsia" w:asciiTheme="minorHAnsi" w:hAnsiTheme="minorHAnsi" w:eastAsiaTheme="minorEastAsia"/>
                <w:sz w:val="18"/>
              </w:rPr>
              <w:t>保有する資格及び終了証</w:t>
            </w:r>
          </w:p>
        </w:tc>
      </w:tr>
      <w:tr>
        <w:trPr/>
        <w:tc>
          <w:tcPr>
            <w:tcW w:w="2175" w:type="dxa"/>
            <w:vAlign w:val="top"/>
          </w:tcPr>
          <w:p>
            <w:pPr>
              <w:pStyle w:val="0"/>
              <w:spacing w:line="320" w:lineRule="exact"/>
              <w:jc w:val="left"/>
              <w:rPr>
                <w:rFonts w:hint="default" w:asciiTheme="minorEastAsia" w:hAnsiTheme="minorEastAsia" w:eastAsiaTheme="minorEastAsia"/>
                <w:sz w:val="18"/>
              </w:rPr>
            </w:pPr>
          </w:p>
        </w:tc>
        <w:tc>
          <w:tcPr>
            <w:tcW w:w="2863"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□経験あり</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□経験なし</w:t>
            </w:r>
          </w:p>
          <w:p>
            <w:pPr>
              <w:pStyle w:val="0"/>
              <w:spacing w:line="320" w:lineRule="exact"/>
              <w:jc w:val="left"/>
              <w:rPr>
                <w:rFonts w:hint="default" w:asciiTheme="minorEastAsia" w:hAnsiTheme="minorEastAsia" w:eastAsiaTheme="minorEastAsia"/>
                <w:sz w:val="18"/>
              </w:rPr>
            </w:pPr>
          </w:p>
        </w:tc>
        <w:tc>
          <w:tcPr>
            <w:tcW w:w="829"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□有</w:t>
            </w:r>
          </w:p>
          <w:p>
            <w:pPr>
              <w:pStyle w:val="0"/>
              <w:spacing w:line="320" w:lineRule="exact"/>
              <w:jc w:val="left"/>
              <w:rPr>
                <w:rFonts w:hint="default" w:asciiTheme="minorEastAsia" w:hAnsiTheme="minorEastAsia" w:eastAsiaTheme="minorEastAsia"/>
                <w:sz w:val="18"/>
              </w:rPr>
            </w:pP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□無</w:t>
            </w:r>
          </w:p>
        </w:tc>
        <w:tc>
          <w:tcPr>
            <w:tcW w:w="3194"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□給水装置工事配管技能者証書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□技能検定合格証書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p>
        </w:tc>
      </w:tr>
      <w:tr>
        <w:trPr/>
        <w:tc>
          <w:tcPr>
            <w:tcW w:w="2175" w:type="dxa"/>
            <w:vAlign w:val="top"/>
          </w:tcPr>
          <w:p>
            <w:pPr>
              <w:pStyle w:val="0"/>
              <w:spacing w:line="320" w:lineRule="exact"/>
              <w:jc w:val="left"/>
              <w:rPr>
                <w:rFonts w:hint="default" w:asciiTheme="minorEastAsia" w:hAnsiTheme="minorEastAsia" w:eastAsiaTheme="minorEastAsia"/>
                <w:sz w:val="18"/>
              </w:rPr>
            </w:pPr>
          </w:p>
        </w:tc>
        <w:tc>
          <w:tcPr>
            <w:tcW w:w="2863"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□経験あり</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□経験なし</w:t>
            </w:r>
          </w:p>
          <w:p>
            <w:pPr>
              <w:pStyle w:val="0"/>
              <w:spacing w:line="320" w:lineRule="exact"/>
              <w:jc w:val="left"/>
              <w:rPr>
                <w:rFonts w:hint="default" w:asciiTheme="minorEastAsia" w:hAnsiTheme="minorEastAsia" w:eastAsiaTheme="minorEastAsia"/>
                <w:sz w:val="18"/>
              </w:rPr>
            </w:pPr>
          </w:p>
        </w:tc>
        <w:tc>
          <w:tcPr>
            <w:tcW w:w="829"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□有</w:t>
            </w:r>
          </w:p>
          <w:p>
            <w:pPr>
              <w:pStyle w:val="0"/>
              <w:spacing w:line="320" w:lineRule="exact"/>
              <w:jc w:val="left"/>
              <w:rPr>
                <w:rFonts w:hint="default" w:asciiTheme="minorEastAsia" w:hAnsiTheme="minorEastAsia" w:eastAsiaTheme="minorEastAsia"/>
                <w:sz w:val="18"/>
              </w:rPr>
            </w:pP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□無</w:t>
            </w:r>
          </w:p>
        </w:tc>
        <w:tc>
          <w:tcPr>
            <w:tcW w:w="3194"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□給水装置工事配管技能者証書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□技能検定合格証書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p>
        </w:tc>
      </w:tr>
      <w:tr>
        <w:trPr/>
        <w:tc>
          <w:tcPr>
            <w:tcW w:w="2175" w:type="dxa"/>
            <w:vAlign w:val="top"/>
          </w:tcPr>
          <w:p>
            <w:pPr>
              <w:pStyle w:val="0"/>
              <w:spacing w:line="320" w:lineRule="exact"/>
              <w:jc w:val="left"/>
              <w:rPr>
                <w:rFonts w:hint="default" w:asciiTheme="minorEastAsia" w:hAnsiTheme="minorEastAsia" w:eastAsiaTheme="minorEastAsia"/>
                <w:sz w:val="18"/>
              </w:rPr>
            </w:pPr>
          </w:p>
        </w:tc>
        <w:tc>
          <w:tcPr>
            <w:tcW w:w="2863"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□経験あり</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□経験なし</w:t>
            </w:r>
          </w:p>
          <w:p>
            <w:pPr>
              <w:pStyle w:val="0"/>
              <w:spacing w:line="320" w:lineRule="exact"/>
              <w:jc w:val="left"/>
              <w:rPr>
                <w:rFonts w:hint="default" w:asciiTheme="minorEastAsia" w:hAnsiTheme="minorEastAsia" w:eastAsiaTheme="minorEastAsia"/>
                <w:sz w:val="18"/>
              </w:rPr>
            </w:pPr>
          </w:p>
        </w:tc>
        <w:tc>
          <w:tcPr>
            <w:tcW w:w="829"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□有</w:t>
            </w:r>
          </w:p>
          <w:p>
            <w:pPr>
              <w:pStyle w:val="0"/>
              <w:spacing w:line="320" w:lineRule="exact"/>
              <w:jc w:val="left"/>
              <w:rPr>
                <w:rFonts w:hint="default" w:asciiTheme="minorEastAsia" w:hAnsiTheme="minorEastAsia" w:eastAsiaTheme="minorEastAsia"/>
                <w:sz w:val="18"/>
              </w:rPr>
            </w:pP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□無</w:t>
            </w:r>
          </w:p>
        </w:tc>
        <w:tc>
          <w:tcPr>
            <w:tcW w:w="3194" w:type="dxa"/>
            <w:vAlign w:val="top"/>
          </w:tcPr>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□給水装置工事配管技能者証書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□技能検定合格証書</w:t>
            </w:r>
          </w:p>
          <w:p>
            <w:pPr>
              <w:pStyle w:val="0"/>
              <w:spacing w:line="320" w:lineRule="exact"/>
              <w:jc w:val="left"/>
              <w:rPr>
                <w:rFonts w:hint="default" w:asciiTheme="minorEastAsia" w:hAnsiTheme="minorEastAsia" w:eastAsiaTheme="minorEastAsia"/>
                <w:sz w:val="18"/>
              </w:rPr>
            </w:pPr>
            <w:r>
              <w:rPr>
                <w:rFonts w:hint="eastAsia" w:asciiTheme="minorEastAsia" w:hAnsiTheme="minorEastAsia" w:eastAsiaTheme="minorEastAsia"/>
                <w:sz w:val="18"/>
              </w:rPr>
              <w:t>□その他（　　　　　　　　）</w:t>
            </w:r>
          </w:p>
        </w:tc>
      </w:tr>
    </w:tbl>
    <w:p>
      <w:pPr>
        <w:pStyle w:val="0"/>
        <w:spacing w:line="320" w:lineRule="exact"/>
        <w:ind w:right="-2"/>
        <w:jc w:val="left"/>
        <w:rPr>
          <w:rFonts w:hint="default" w:asciiTheme="minorEastAsia" w:hAnsiTheme="minorEastAsia" w:eastAsiaTheme="minorEastAsia"/>
          <w:sz w:val="20"/>
        </w:rPr>
      </w:pPr>
      <w:r>
        <w:rPr>
          <w:rFonts w:hint="eastAsia" w:asciiTheme="minorEastAsia" w:hAnsiTheme="minorEastAsia" w:eastAsiaTheme="minorEastAsia"/>
          <w:sz w:val="20"/>
        </w:rPr>
        <w:t>注２　「技能を有する者の氏名」は</w:t>
      </w:r>
      <w:r>
        <w:rPr>
          <w:rFonts w:hint="eastAsia" w:asciiTheme="minorEastAsia" w:hAnsiTheme="minorEastAsia" w:eastAsiaTheme="minorEastAsia"/>
          <w:sz w:val="20"/>
          <w:u w:val="wave" w:color="auto"/>
        </w:rPr>
        <w:t>過去５年間の工事</w:t>
      </w:r>
      <w:r>
        <w:rPr>
          <w:rFonts w:hint="eastAsia" w:asciiTheme="minorEastAsia" w:hAnsiTheme="minorEastAsia" w:eastAsiaTheme="minorEastAsia"/>
          <w:sz w:val="20"/>
        </w:rPr>
        <w:t>に従事した方について，記載して下さい。</w:t>
      </w:r>
    </w:p>
    <w:p>
      <w:pPr>
        <w:pStyle w:val="0"/>
        <w:spacing w:line="320" w:lineRule="exact"/>
        <w:ind w:right="-2" w:firstLine="600" w:firstLineChars="300"/>
        <w:jc w:val="left"/>
        <w:rPr>
          <w:rFonts w:hint="default" w:asciiTheme="minorEastAsia" w:hAnsiTheme="minorEastAsia" w:eastAsiaTheme="minorEastAsia"/>
          <w:sz w:val="20"/>
        </w:rPr>
      </w:pPr>
      <w:r>
        <w:rPr>
          <w:rFonts w:hint="eastAsia" w:asciiTheme="minorEastAsia" w:hAnsiTheme="minorEastAsia" w:eastAsiaTheme="minorEastAsia"/>
          <w:sz w:val="20"/>
          <w:u w:val="wave" w:color="auto"/>
        </w:rPr>
        <w:t>資格等を有する場合は写しを添付</w:t>
      </w:r>
      <w:r>
        <w:rPr>
          <w:rFonts w:hint="eastAsia" w:asciiTheme="minorEastAsia" w:hAnsiTheme="minorEastAsia" w:eastAsiaTheme="minorEastAsia"/>
          <w:sz w:val="20"/>
        </w:rPr>
        <w:t>して下さい。</w:t>
      </w:r>
    </w:p>
    <w:p>
      <w:pPr>
        <w:pStyle w:val="0"/>
        <w:spacing w:line="320" w:lineRule="exact"/>
        <w:ind w:firstLine="200" w:firstLineChars="100"/>
        <w:jc w:val="left"/>
        <w:rPr>
          <w:rFonts w:hint="default" w:asciiTheme="minorEastAsia" w:hAnsiTheme="minorEastAsia" w:eastAsiaTheme="minorEastAsia"/>
          <w:sz w:val="20"/>
        </w:rPr>
      </w:pPr>
      <w:r>
        <w:rPr>
          <w:rFonts w:hint="eastAsia" w:asciiTheme="minorHAnsi" w:hAnsiTheme="minorHAnsi" w:eastAsiaTheme="minorEastAsia"/>
          <w:sz w:val="20"/>
        </w:rPr>
        <w:t>※　行数が足りない場合は，必要に応じてコピー等して下さい。</w:t>
      </w:r>
      <w:r>
        <w:rPr>
          <w:rFonts w:hint="eastAsia" w:asciiTheme="minorEastAsia" w:hAnsiTheme="minorEastAsia" w:eastAsiaTheme="minorEastAsia"/>
          <w:sz w:val="20"/>
        </w:rPr>
        <w:t>　　　</w:t>
      </w:r>
    </w:p>
    <w:sectPr>
      <w:pgSz w:w="11906" w:h="16838"/>
      <w:pgMar w:top="1985" w:right="1134" w:bottom="1701" w:left="1701" w:header="851" w:footer="992" w:gutter="0"/>
      <w:cols w:space="720"/>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rFonts w:ascii="Century" w:hAnsi="Century" w:eastAsia="ＭＳ 明朝"/>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rPr>
      <w:rFonts w:ascii="Century" w:hAnsi="Century" w:eastAsia="ＭＳ 明朝"/>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rPr>
      <w:rFonts w:ascii="Century" w:hAnsi="Century" w:eastAsia="ＭＳ 明朝"/>
    </w:rPr>
  </w:style>
  <w:style w:type="character" w:styleId="19">
    <w:name w:val="footnote reference"/>
    <w:basedOn w:val="10"/>
    <w:next w:val="19"/>
    <w:link w:val="0"/>
    <w:uiPriority w:val="0"/>
    <w:semiHidden/>
    <w:rPr>
      <w:vertAlign w:val="superscript"/>
    </w:rPr>
  </w:style>
  <w:style w:type="character" w:styleId="20">
    <w:name w:val="endnote reference"/>
    <w:basedOn w:val="10"/>
    <w:next w:val="20"/>
    <w:link w:val="0"/>
    <w:uiPriority w:val="0"/>
    <w:semiHidden/>
    <w:rPr>
      <w:vertAlign w:val="superscript"/>
    </w:rPr>
  </w:style>
  <w:style w:type="table" w:styleId="21">
    <w:name w:val="Table Grid"/>
    <w:basedOn w:val="11"/>
    <w:next w:val="2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201</TotalTime>
  <Pages>9</Pages>
  <Words>7</Words>
  <Characters>2086</Characters>
  <Application>JUST Note</Application>
  <Lines>598</Lines>
  <Paragraphs>158</Paragraphs>
  <Company>情報政策課</Company>
  <CharactersWithSpaces>2717</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m</dc:creator>
  <cp:lastModifiedBy>ｍ</cp:lastModifiedBy>
  <dcterms:created xsi:type="dcterms:W3CDTF">2022-02-25T05:31:00Z</dcterms:created>
  <dcterms:modified xsi:type="dcterms:W3CDTF">2024-04-12T06:40:35Z</dcterms:modified>
  <cp:revision>6</cp:revision>
</cp:coreProperties>
</file>