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A7" w:rsidRPr="00756CA7" w:rsidRDefault="00756CA7" w:rsidP="00756CA7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/>
          <w:kern w:val="1"/>
          <w:szCs w:val="21"/>
        </w:rPr>
        <w:t>様式第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16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号（第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16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条関係）</w:t>
      </w:r>
    </w:p>
    <w:p w:rsidR="00756CA7" w:rsidRPr="00756CA7" w:rsidRDefault="00756CA7" w:rsidP="00756CA7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756CA7" w:rsidRPr="00756CA7" w:rsidRDefault="00756CA7" w:rsidP="00756CA7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/>
          <w:kern w:val="1"/>
          <w:szCs w:val="21"/>
        </w:rPr>
        <w:t>浄化槽保守点検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実績報告書</w:t>
      </w:r>
    </w:p>
    <w:p w:rsidR="00756CA7" w:rsidRPr="00756CA7" w:rsidRDefault="00756CA7" w:rsidP="00756CA7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756CA7" w:rsidRPr="00756CA7" w:rsidRDefault="00756CA7" w:rsidP="00756CA7">
      <w:pPr>
        <w:suppressAutoHyphens/>
        <w:wordWrap w:val="0"/>
        <w:ind w:leftChars="200" w:left="422" w:firstLineChars="3150" w:firstLine="6644"/>
        <w:jc w:val="right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年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月　　日　</w:t>
      </w:r>
    </w:p>
    <w:p w:rsidR="00756CA7" w:rsidRPr="00756CA7" w:rsidRDefault="00CA75CF" w:rsidP="00756CA7">
      <w:pPr>
        <w:suppressAutoHyphens/>
        <w:ind w:firstLineChars="200" w:firstLine="422"/>
        <w:jc w:val="left"/>
        <w:rPr>
          <w:rFonts w:ascii="ＭＳ 明朝" w:eastAsia="ＭＳ 明朝" w:hAnsi="ＭＳ 明朝" w:cs="Times New Roman"/>
          <w:kern w:val="1"/>
          <w:szCs w:val="21"/>
        </w:rPr>
      </w:pPr>
      <w:bookmarkStart w:id="0" w:name="_GoBack"/>
      <w:r w:rsidRPr="009539CC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>水戸市上下水道事業管理者</w:t>
      </w:r>
      <w:r w:rsidR="00756CA7" w:rsidRPr="009539CC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 xml:space="preserve">　</w:t>
      </w:r>
      <w:bookmarkEnd w:id="0"/>
      <w:r w:rsidR="00756CA7" w:rsidRPr="00756CA7">
        <w:rPr>
          <w:rFonts w:ascii="ＭＳ 明朝" w:eastAsia="ＭＳ 明朝" w:hAnsi="ＭＳ 明朝" w:cs="Times New Roman" w:hint="eastAsia"/>
          <w:kern w:val="1"/>
          <w:szCs w:val="21"/>
        </w:rPr>
        <w:t>様</w:t>
      </w:r>
    </w:p>
    <w:p w:rsidR="00756CA7" w:rsidRPr="00756CA7" w:rsidRDefault="00756CA7" w:rsidP="00756CA7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</w:p>
    <w:p w:rsidR="00756CA7" w:rsidRPr="00756CA7" w:rsidRDefault="00756CA7" w:rsidP="00756CA7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/>
          <w:kern w:val="1"/>
          <w:szCs w:val="21"/>
        </w:rPr>
        <w:t>申請者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住　　所</w:t>
      </w:r>
      <w:r w:rsidRPr="00756CA7">
        <w:rPr>
          <w:rFonts w:ascii="ＭＳ 明朝" w:eastAsia="ＭＳ 明朝" w:hAnsi="ＭＳ 明朝" w:cs="Times New Roman"/>
          <w:kern w:val="1"/>
          <w:szCs w:val="21"/>
        </w:rPr>
        <w:t xml:space="preserve">　　　　　　　　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</w:t>
      </w:r>
    </w:p>
    <w:p w:rsidR="00756CA7" w:rsidRPr="00756CA7" w:rsidRDefault="00756CA7" w:rsidP="00756CA7">
      <w:pPr>
        <w:suppressAutoHyphens/>
        <w:ind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フリガナ</w:t>
      </w:r>
      <w:r w:rsidRPr="00756CA7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　　　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　</w:t>
      </w:r>
    </w:p>
    <w:p w:rsidR="00756CA7" w:rsidRPr="00756CA7" w:rsidRDefault="00756CA7" w:rsidP="00756CA7">
      <w:pPr>
        <w:suppressAutoHyphens/>
        <w:wordWrap w:val="0"/>
        <w:ind w:leftChars="2200" w:left="4640" w:right="-2"/>
        <w:jc w:val="right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/>
          <w:kern w:val="1"/>
          <w:szCs w:val="21"/>
        </w:rPr>
        <w:t>氏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</w:t>
      </w:r>
      <w:r w:rsidRPr="00756CA7">
        <w:rPr>
          <w:rFonts w:ascii="ＭＳ 明朝" w:eastAsia="ＭＳ 明朝" w:hAnsi="ＭＳ 明朝" w:cs="Times New Roman"/>
          <w:kern w:val="1"/>
          <w:szCs w:val="21"/>
        </w:rPr>
        <w:t xml:space="preserve">名　　　　　　　　　　　　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="002B30D0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</w:t>
      </w:r>
    </w:p>
    <w:p w:rsidR="00756CA7" w:rsidRPr="00756CA7" w:rsidRDefault="00756CA7" w:rsidP="00756CA7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3D80C" wp14:editId="741430C7">
                <wp:simplePos x="0" y="0"/>
                <wp:positionH relativeFrom="margin">
                  <wp:posOffset>2976245</wp:posOffset>
                </wp:positionH>
                <wp:positionV relativeFrom="paragraph">
                  <wp:posOffset>29845</wp:posOffset>
                </wp:positionV>
                <wp:extent cx="2181225" cy="354965"/>
                <wp:effectExtent l="0" t="19050" r="28575" b="4508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5496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B337" id="AutoShape 3" o:spid="_x0000_s1026" type="#_x0000_t185" style="position:absolute;left:0;text-align:left;margin-left:234.35pt;margin-top:2.35pt;width:171.75pt;height:27.95pt;z-index:2516776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756CA7">
        <w:rPr>
          <w:rFonts w:ascii="ＭＳ 明朝" w:eastAsia="ＭＳ 明朝" w:hAnsi="ＭＳ 明朝" w:cs="Times New Roman"/>
          <w:kern w:val="1"/>
          <w:szCs w:val="21"/>
        </w:rPr>
        <w:t>法人にあっては，主たる事務所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の</w:t>
      </w:r>
    </w:p>
    <w:p w:rsidR="00756CA7" w:rsidRPr="00756CA7" w:rsidRDefault="00756CA7" w:rsidP="00756CA7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/>
          <w:kern w:val="1"/>
          <w:szCs w:val="21"/>
        </w:rPr>
        <w:t>所在地，名称及び代表者氏名</w:t>
      </w:r>
    </w:p>
    <w:p w:rsidR="00756CA7" w:rsidRPr="00756CA7" w:rsidRDefault="00756CA7" w:rsidP="00756CA7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電話番号</w:t>
      </w:r>
      <w:r w:rsidRPr="00756CA7">
        <w:rPr>
          <w:rFonts w:ascii="Segoe UI Symbol" w:eastAsia="ＭＳ 明朝" w:hAnsi="Segoe UI Symbol" w:cs="Segoe UI Symbol" w:hint="eastAsia"/>
          <w:kern w:val="1"/>
          <w:szCs w:val="21"/>
        </w:rPr>
        <w:t xml:space="preserve">　　</w:t>
      </w:r>
      <w:r w:rsidRPr="00756CA7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</w:t>
      </w:r>
    </w:p>
    <w:p w:rsidR="00756CA7" w:rsidRPr="00756CA7" w:rsidRDefault="00756CA7" w:rsidP="00756CA7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</w:p>
    <w:p w:rsidR="00756CA7" w:rsidRPr="00756CA7" w:rsidRDefault="00756CA7" w:rsidP="00756CA7">
      <w:pPr>
        <w:suppressAutoHyphens/>
        <w:ind w:leftChars="199" w:left="633" w:hangingChars="101" w:hanging="213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水戸市浄化槽保守点検業者の登録に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関する条例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施行規則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第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16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条の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規定により，　　年　　月</w:t>
      </w:r>
    </w:p>
    <w:p w:rsidR="00756CA7" w:rsidRPr="00756CA7" w:rsidRDefault="00756CA7" w:rsidP="00756CA7">
      <w:pPr>
        <w:suppressAutoHyphens/>
        <w:ind w:leftChars="134" w:left="283" w:right="-2" w:firstLineChars="162" w:firstLine="342"/>
        <w:rPr>
          <w:rFonts w:ascii="ＭＳ 明朝" w:eastAsia="ＭＳ 明朝" w:hAnsi="ＭＳ 明朝" w:cs="Times New Roman"/>
          <w:kern w:val="1"/>
          <w:szCs w:val="21"/>
        </w:rPr>
      </w:pP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日から　　年　　月　　日までの期間における浄化槽</w:t>
      </w:r>
      <w:r w:rsidRPr="00756CA7">
        <w:rPr>
          <w:rFonts w:ascii="ＭＳ 明朝" w:eastAsia="ＭＳ 明朝" w:hAnsi="ＭＳ 明朝" w:cs="Times New Roman"/>
          <w:kern w:val="1"/>
          <w:szCs w:val="21"/>
        </w:rPr>
        <w:t>の</w:t>
      </w:r>
      <w:r w:rsidRPr="00756CA7">
        <w:rPr>
          <w:rFonts w:ascii="ＭＳ 明朝" w:eastAsia="ＭＳ 明朝" w:hAnsi="ＭＳ 明朝" w:cs="Times New Roman" w:hint="eastAsia"/>
          <w:kern w:val="1"/>
          <w:szCs w:val="21"/>
        </w:rPr>
        <w:t>保守点検の実績について次のとおり報告します。</w:t>
      </w:r>
    </w:p>
    <w:p w:rsidR="00756CA7" w:rsidRPr="00756CA7" w:rsidRDefault="00756CA7" w:rsidP="00756CA7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tbl>
      <w:tblPr>
        <w:tblW w:w="4883" w:type="pct"/>
        <w:tblInd w:w="2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653"/>
        <w:gridCol w:w="1131"/>
        <w:gridCol w:w="1701"/>
        <w:gridCol w:w="147"/>
        <w:gridCol w:w="987"/>
        <w:gridCol w:w="993"/>
        <w:gridCol w:w="959"/>
        <w:gridCol w:w="1591"/>
      </w:tblGrid>
      <w:tr w:rsidR="00756CA7" w:rsidRPr="00756CA7" w:rsidTr="00756CA7">
        <w:trPr>
          <w:cantSplit/>
          <w:trHeight w:val="567"/>
        </w:trPr>
        <w:tc>
          <w:tcPr>
            <w:tcW w:w="7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報告に係る浄化槽保守点検業者</w:t>
            </w:r>
          </w:p>
        </w:tc>
        <w:tc>
          <w:tcPr>
            <w:tcW w:w="16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氏名又は名称及び代表者の氏名</w:t>
            </w:r>
          </w:p>
        </w:tc>
        <w:tc>
          <w:tcPr>
            <w:tcW w:w="16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営業所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の名称</w:t>
            </w:r>
          </w:p>
        </w:tc>
      </w:tr>
      <w:tr w:rsidR="00756CA7" w:rsidRPr="00756CA7" w:rsidTr="00756CA7">
        <w:trPr>
          <w:cantSplit/>
          <w:trHeight w:val="700"/>
        </w:trPr>
        <w:tc>
          <w:tcPr>
            <w:tcW w:w="7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68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66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6CA7" w:rsidRPr="00756CA7" w:rsidRDefault="00756CA7" w:rsidP="00756CA7">
            <w:pPr>
              <w:suppressAutoHyphens/>
              <w:ind w:rightChars="135" w:right="28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850"/>
        </w:trPr>
        <w:tc>
          <w:tcPr>
            <w:tcW w:w="7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住所又は主たる事務所の所在地</w:t>
            </w:r>
          </w:p>
        </w:tc>
        <w:tc>
          <w:tcPr>
            <w:tcW w:w="1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850"/>
        </w:trPr>
        <w:tc>
          <w:tcPr>
            <w:tcW w:w="7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登録年月日及び登録番号</w:t>
            </w:r>
          </w:p>
        </w:tc>
        <w:tc>
          <w:tcPr>
            <w:tcW w:w="1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ind w:firstLineChars="400" w:firstLine="844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年　　月　　日</w:t>
            </w:r>
          </w:p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　　　　　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第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　号</w:t>
            </w:r>
          </w:p>
        </w:tc>
        <w:tc>
          <w:tcPr>
            <w:tcW w:w="89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番号</w:t>
            </w:r>
          </w:p>
        </w:tc>
        <w:tc>
          <w:tcPr>
            <w:tcW w:w="1008" w:type="pct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設置場所</w:t>
            </w:r>
          </w:p>
        </w:tc>
        <w:tc>
          <w:tcPr>
            <w:tcW w:w="961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浄化槽管理者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の氏名</w:t>
            </w:r>
          </w:p>
        </w:tc>
        <w:tc>
          <w:tcPr>
            <w:tcW w:w="641" w:type="pct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処理方式</w:t>
            </w:r>
          </w:p>
        </w:tc>
        <w:tc>
          <w:tcPr>
            <w:tcW w:w="561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処理対象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人員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人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）</w:t>
            </w:r>
          </w:p>
        </w:tc>
        <w:tc>
          <w:tcPr>
            <w:tcW w:w="542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保守点検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回数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回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）</w:t>
            </w:r>
          </w:p>
        </w:tc>
        <w:tc>
          <w:tcPr>
            <w:tcW w:w="899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担当浄化槽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管理士の氏名</w:t>
            </w: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10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10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</w:tr>
      <w:tr w:rsidR="00756CA7" w:rsidRPr="00756CA7" w:rsidTr="00756CA7">
        <w:trPr>
          <w:cantSplit/>
          <w:trHeight w:val="35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</w:t>
            </w: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lastRenderedPageBreak/>
              <w:t>番号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設置場所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浄化槽管理者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の氏名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処理方式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処理対象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人員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人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）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保守点検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回数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回</w:t>
            </w:r>
            <w:r w:rsidRPr="00756CA7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）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担当浄化槽</w:t>
            </w:r>
          </w:p>
          <w:p w:rsidR="00756CA7" w:rsidRPr="00756CA7" w:rsidRDefault="00756CA7" w:rsidP="00756CA7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756CA7">
              <w:rPr>
                <w:rFonts w:ascii="ＭＳ 明朝" w:eastAsia="ＭＳ 明朝" w:hAnsi="ＭＳ 明朝" w:cs="Times New Roman"/>
                <w:kern w:val="1"/>
                <w:szCs w:val="21"/>
              </w:rPr>
              <w:t>管理士の氏名</w:t>
            </w: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756CA7" w:rsidRPr="00756CA7" w:rsidTr="00756CA7">
        <w:trPr>
          <w:cantSplit/>
          <w:trHeight w:val="7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6CA7" w:rsidRPr="00756CA7" w:rsidRDefault="00756CA7" w:rsidP="00756CA7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</w:tbl>
    <w:p w:rsidR="00756CA7" w:rsidRPr="00756CA7" w:rsidRDefault="00756CA7" w:rsidP="00756CA7">
      <w:pPr>
        <w:suppressAutoHyphens/>
        <w:overflowPunct w:val="0"/>
        <w:autoSpaceDE w:val="0"/>
        <w:ind w:firstLineChars="100" w:firstLine="211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>備考</w:t>
      </w:r>
    </w:p>
    <w:p w:rsidR="00756CA7" w:rsidRPr="00756CA7" w:rsidRDefault="00756CA7" w:rsidP="00756CA7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</w:t>
      </w:r>
      <w:r w:rsidRPr="00756CA7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　１</w:t>
      </w: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この報告書は，</w:t>
      </w:r>
      <w:r w:rsidRPr="00756CA7">
        <w:rPr>
          <w:rFonts w:ascii="ＭＳ 明朝" w:eastAsia="ＭＳ 明朝" w:hAnsi="ＭＳ 明朝" w:cs="Century" w:hint="eastAsia"/>
          <w:kern w:val="1"/>
          <w:szCs w:val="20"/>
          <w:lang w:bidi="hi-IN"/>
        </w:rPr>
        <w:t>営業所</w:t>
      </w: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>別に作成すること。</w:t>
      </w:r>
    </w:p>
    <w:p w:rsidR="00756CA7" w:rsidRPr="00756CA7" w:rsidRDefault="00756CA7" w:rsidP="00756CA7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</w:t>
      </w:r>
      <w:r w:rsidRPr="00756CA7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　２</w:t>
      </w: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設置場所の欄は，</w:t>
      </w:r>
      <w:r w:rsidRPr="00756CA7">
        <w:rPr>
          <w:rFonts w:ascii="ＭＳ 明朝" w:eastAsia="ＭＳ 明朝" w:hAnsi="ＭＳ 明朝" w:cs="Century" w:hint="eastAsia"/>
          <w:kern w:val="1"/>
          <w:szCs w:val="20"/>
          <w:lang w:bidi="hi-IN"/>
        </w:rPr>
        <w:t>町丁名</w:t>
      </w:r>
      <w:r w:rsidRPr="00756CA7">
        <w:rPr>
          <w:rFonts w:ascii="ＭＳ 明朝" w:eastAsia="ＭＳ 明朝" w:hAnsi="ＭＳ 明朝" w:cs="Century"/>
          <w:kern w:val="1"/>
          <w:szCs w:val="20"/>
          <w:lang w:bidi="hi-IN"/>
        </w:rPr>
        <w:t>から記入して差し支えない。</w:t>
      </w:r>
    </w:p>
    <w:p w:rsidR="00256D24" w:rsidRPr="00B87162" w:rsidRDefault="00756CA7" w:rsidP="00B87162">
      <w:pPr>
        <w:suppressAutoHyphens/>
        <w:overflowPunct w:val="0"/>
        <w:autoSpaceDE w:val="0"/>
        <w:rPr>
          <w:rFonts w:ascii="Century" w:eastAsia="ＭＳ 明朝" w:hAnsi="Century" w:cs="Times New Roman"/>
          <w:kern w:val="1"/>
          <w:szCs w:val="24"/>
        </w:rPr>
        <w:sectPr w:rsidR="00256D24" w:rsidRPr="00B87162" w:rsidSect="00756CA7">
          <w:pgSz w:w="11906" w:h="16838" w:code="9"/>
          <w:pgMar w:top="1418" w:right="1418" w:bottom="1418" w:left="1418" w:header="720" w:footer="720" w:gutter="0"/>
          <w:cols w:space="720"/>
          <w:docGrid w:type="linesAndChars" w:linePitch="350" w:charSpace="190"/>
        </w:sectPr>
      </w:pPr>
      <w:r w:rsidRPr="00756CA7">
        <w:rPr>
          <w:rFonts w:ascii="Century" w:eastAsia="ＭＳ 明朝" w:hAnsi="Century" w:cs="Times New Roman" w:hint="eastAsia"/>
          <w:kern w:val="1"/>
          <w:szCs w:val="24"/>
        </w:rPr>
        <w:t xml:space="preserve">　　３　欄が不足するときは，適宜様式を補正して使用すること。</w:t>
      </w:r>
    </w:p>
    <w:p w:rsidR="006D264F" w:rsidRPr="00B87162" w:rsidRDefault="006D264F" w:rsidP="00B87162">
      <w:pPr>
        <w:suppressAutoHyphens/>
      </w:pPr>
    </w:p>
    <w:sectPr w:rsidR="006D264F" w:rsidRPr="00B87162" w:rsidSect="006B0E1B">
      <w:pgSz w:w="11906" w:h="16838" w:code="9"/>
      <w:pgMar w:top="1418" w:right="1418" w:bottom="1418" w:left="1418" w:header="720" w:footer="720" w:gutter="0"/>
      <w:cols w:space="720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75" w:rsidRDefault="00775F75" w:rsidP="002C52FB">
      <w:r>
        <w:separator/>
      </w:r>
    </w:p>
  </w:endnote>
  <w:endnote w:type="continuationSeparator" w:id="0">
    <w:p w:rsidR="00775F75" w:rsidRDefault="00775F75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75" w:rsidRDefault="00775F75" w:rsidP="002C52FB">
      <w:r>
        <w:separator/>
      </w:r>
    </w:p>
  </w:footnote>
  <w:footnote w:type="continuationSeparator" w:id="0">
    <w:p w:rsidR="00775F75" w:rsidRDefault="00775F75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B30D0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B7EA0"/>
    <w:rsid w:val="006D264F"/>
    <w:rsid w:val="006F7CAA"/>
    <w:rsid w:val="00705159"/>
    <w:rsid w:val="00754AA6"/>
    <w:rsid w:val="00756CA7"/>
    <w:rsid w:val="00775F75"/>
    <w:rsid w:val="008D55BA"/>
    <w:rsid w:val="0091128F"/>
    <w:rsid w:val="009539CC"/>
    <w:rsid w:val="00955B9C"/>
    <w:rsid w:val="00A00AB9"/>
    <w:rsid w:val="00A86FF1"/>
    <w:rsid w:val="00AD55D0"/>
    <w:rsid w:val="00B87162"/>
    <w:rsid w:val="00CA75CF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22</cp:revision>
  <cp:lastPrinted>2021-04-12T05:03:00Z</cp:lastPrinted>
  <dcterms:created xsi:type="dcterms:W3CDTF">2019-09-02T07:09:00Z</dcterms:created>
  <dcterms:modified xsi:type="dcterms:W3CDTF">2023-04-14T09:48:00Z</dcterms:modified>
</cp:coreProperties>
</file>