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6F4714">
        <w:rPr>
          <w:rFonts w:asciiTheme="minorEastAsia" w:hAnsiTheme="minorEastAsia" w:hint="eastAsia"/>
          <w:szCs w:val="21"/>
        </w:rPr>
        <w:t>８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6F4714">
        <w:rPr>
          <w:rFonts w:asciiTheme="minorEastAsia" w:hAnsiTheme="minorEastAsia" w:hint="eastAsia"/>
          <w:szCs w:val="21"/>
        </w:rPr>
        <w:t>９</w:t>
      </w:r>
      <w:r w:rsidRPr="00832CE2">
        <w:rPr>
          <w:rFonts w:asciiTheme="minorEastAsia" w:hAnsiTheme="minorEastAsia" w:hint="eastAsia"/>
          <w:szCs w:val="21"/>
        </w:rPr>
        <w:t>条</w:t>
      </w:r>
      <w:r w:rsidR="00F543FF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F543FF" w:rsidP="008B427D">
      <w:pPr>
        <w:wordWrap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動物の飼養（収容）届</w:t>
      </w:r>
    </w:p>
    <w:p w:rsidR="008F38DE" w:rsidRPr="00832CE2" w:rsidRDefault="008F38DE" w:rsidP="008B427D">
      <w:pPr>
        <w:wordWrap w:val="0"/>
        <w:jc w:val="center"/>
        <w:rPr>
          <w:rFonts w:asciiTheme="minorEastAsia" w:hAnsiTheme="minorEastAsia"/>
          <w:szCs w:val="21"/>
        </w:rPr>
      </w:pP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F543FF" w:rsidRPr="00CD24E8" w:rsidRDefault="00F543FF" w:rsidP="00F543F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1731472896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1731472896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2897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289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1731472898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1731472898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Pr="00CB1B5E" w:rsidRDefault="00F543FF" w:rsidP="00F543FF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9327B5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9327B5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化製場等に関する法律第</w:t>
      </w:r>
      <w:r>
        <w:rPr>
          <w:rFonts w:asciiTheme="minorEastAsia" w:hAnsiTheme="minorEastAsia" w:hint="eastAsia"/>
          <w:szCs w:val="21"/>
        </w:rPr>
        <w:t>９</w:t>
      </w:r>
      <w:r w:rsidR="005F5E9A" w:rsidRPr="00832CE2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３</w:t>
      </w:r>
      <w:r w:rsidR="005F5E9A" w:rsidRPr="00832CE2">
        <w:rPr>
          <w:rFonts w:asciiTheme="minorEastAsia" w:hAnsiTheme="minorEastAsia" w:hint="eastAsia"/>
          <w:szCs w:val="21"/>
        </w:rPr>
        <w:t>項の規定に該当する動物の飼養又は収容をしているので，同条第</w:t>
      </w:r>
      <w:r>
        <w:rPr>
          <w:rFonts w:asciiTheme="minorEastAsia" w:hAnsiTheme="minorEastAsia" w:hint="eastAsia"/>
          <w:szCs w:val="21"/>
        </w:rPr>
        <w:t>４</w:t>
      </w:r>
      <w:r w:rsidR="005F5E9A" w:rsidRPr="00832CE2">
        <w:rPr>
          <w:rFonts w:asciiTheme="minorEastAsia" w:hAnsiTheme="minorEastAsia" w:hint="eastAsia"/>
          <w:szCs w:val="21"/>
        </w:rPr>
        <w:t>項の規定により</w:t>
      </w:r>
      <w:r w:rsidR="00F543FF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9327B5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施設の所在地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9327B5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動物の種類及び数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832CE2" w:rsidP="009327B5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施設の構造設備の概要</w:t>
      </w:r>
    </w:p>
    <w:p w:rsidR="00030939" w:rsidRDefault="00030939" w:rsidP="008B427D">
      <w:pPr>
        <w:wordWrap w:val="0"/>
        <w:rPr>
          <w:rFonts w:asciiTheme="minorEastAsia" w:hAnsiTheme="minorEastAsia"/>
          <w:szCs w:val="21"/>
        </w:rPr>
      </w:pPr>
    </w:p>
    <w:p w:rsidR="00030939" w:rsidRDefault="00030939" w:rsidP="009327B5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添付書類</w:t>
      </w:r>
    </w:p>
    <w:p w:rsidR="00030939" w:rsidRDefault="00030939" w:rsidP="00030939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9327B5">
        <w:rPr>
          <w:rFonts w:asciiTheme="minorEastAsia" w:hAnsiTheme="minorEastAsia" w:hint="eastAsia"/>
          <w:szCs w:val="21"/>
        </w:rPr>
        <w:t xml:space="preserve">　(1) </w:t>
      </w:r>
      <w:r w:rsidRPr="00832CE2">
        <w:rPr>
          <w:rFonts w:asciiTheme="minorEastAsia" w:hAnsiTheme="minorEastAsia" w:hint="eastAsia"/>
          <w:szCs w:val="21"/>
        </w:rPr>
        <w:t>当該施設の構造設備を明らかにした図面</w:t>
      </w:r>
    </w:p>
    <w:p w:rsidR="00030939" w:rsidRDefault="00030939" w:rsidP="00030939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9327B5">
        <w:rPr>
          <w:rFonts w:asciiTheme="minorEastAsia" w:hAnsiTheme="minorEastAsia" w:hint="eastAsia"/>
          <w:szCs w:val="21"/>
        </w:rPr>
        <w:t xml:space="preserve">　(2) </w:t>
      </w:r>
      <w:r w:rsidRPr="00832CE2">
        <w:rPr>
          <w:rFonts w:asciiTheme="minorEastAsia" w:hAnsiTheme="minorEastAsia" w:hint="eastAsia"/>
          <w:szCs w:val="21"/>
        </w:rPr>
        <w:t>法人に</w:t>
      </w:r>
      <w:r w:rsidR="00C46120">
        <w:rPr>
          <w:rFonts w:asciiTheme="minorEastAsia" w:hAnsiTheme="minorEastAsia" w:hint="eastAsia"/>
          <w:szCs w:val="21"/>
        </w:rPr>
        <w:t>あって</w:t>
      </w:r>
      <w:r w:rsidRPr="00832CE2">
        <w:rPr>
          <w:rFonts w:asciiTheme="minorEastAsia" w:hAnsiTheme="minorEastAsia" w:hint="eastAsia"/>
          <w:szCs w:val="21"/>
        </w:rPr>
        <w:t>は</w:t>
      </w:r>
      <w:r w:rsidR="009439FD">
        <w:rPr>
          <w:rFonts w:asciiTheme="minorEastAsia" w:hAnsiTheme="minorEastAsia" w:hint="eastAsia"/>
          <w:szCs w:val="21"/>
        </w:rPr>
        <w:t>，</w:t>
      </w:r>
      <w:r w:rsidRPr="00832CE2">
        <w:rPr>
          <w:rFonts w:asciiTheme="minorEastAsia" w:hAnsiTheme="minorEastAsia" w:hint="eastAsia"/>
          <w:szCs w:val="21"/>
        </w:rPr>
        <w:t>定款又は寄附行為</w:t>
      </w:r>
      <w:r w:rsidR="00015E4F">
        <w:rPr>
          <w:rFonts w:asciiTheme="minorEastAsia" w:hAnsiTheme="minorEastAsia" w:hint="eastAsia"/>
          <w:szCs w:val="21"/>
        </w:rPr>
        <w:t>の写し</w:t>
      </w:r>
    </w:p>
    <w:p w:rsidR="00030939" w:rsidRPr="00832CE2" w:rsidRDefault="00030939" w:rsidP="008B427D">
      <w:pPr>
        <w:wordWrap w:val="0"/>
        <w:rPr>
          <w:rFonts w:asciiTheme="minorEastAsia" w:hAnsiTheme="minorEastAsia"/>
          <w:szCs w:val="21"/>
        </w:rPr>
      </w:pPr>
    </w:p>
    <w:p w:rsidR="000479C2" w:rsidRDefault="000479C2">
      <w:pPr>
        <w:widowControl/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A5C6C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57A6D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7070AE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10E8-A4DD-4061-BF3D-71919E18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2022-05-26T01:35:00Z</dcterms:created>
  <dcterms:modified xsi:type="dcterms:W3CDTF">2022-05-26T01:35:00Z</dcterms:modified>
</cp:coreProperties>
</file>