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22D4BF" w14:textId="77777777" w:rsidR="003B066E" w:rsidRDefault="003B066E" w:rsidP="003B066E">
            <w:pPr>
              <w:suppressAutoHyphens/>
              <w:kinsoku w:val="0"/>
              <w:wordWrap w:val="0"/>
              <w:overflowPunct w:val="0"/>
              <w:autoSpaceDE w:val="0"/>
              <w:autoSpaceDN w:val="0"/>
              <w:adjustRightInd w:val="0"/>
              <w:spacing w:line="206" w:lineRule="exact"/>
              <w:jc w:val="left"/>
              <w:textAlignment w:val="baseline"/>
              <w:rPr>
                <w:rFonts w:ascii="Times New Roman" w:hAnsi="Times New Roman"/>
                <w:color w:val="000000"/>
                <w:kern w:val="0"/>
                <w:szCs w:val="21"/>
              </w:rPr>
            </w:pPr>
            <w:r>
              <w:rPr>
                <w:rFonts w:ascii="Times New Roman" w:hAnsi="Times New Roman" w:hint="eastAsia"/>
                <w:color w:val="000000"/>
                <w:kern w:val="0"/>
                <w:szCs w:val="21"/>
              </w:rPr>
              <w:t xml:space="preserve">　　　</w:t>
            </w:r>
          </w:p>
          <w:p w14:paraId="2D998E9A" w14:textId="13B0E3A3" w:rsidR="003B066E" w:rsidRPr="000C197B" w:rsidRDefault="003B066E" w:rsidP="003B066E">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hint="eastAsia"/>
                <w:color w:val="000000"/>
                <w:kern w:val="0"/>
                <w:szCs w:val="21"/>
              </w:rPr>
              <w:t xml:space="preserve">　　</w:t>
            </w:r>
            <w:bookmarkStart w:id="7" w:name="_GoBack"/>
            <w:bookmarkEnd w:id="7"/>
            <w:r>
              <w:rPr>
                <w:rFonts w:ascii="Times New Roman" w:hAnsi="Times New Roman" w:hint="eastAsia"/>
                <w:color w:val="000000"/>
                <w:kern w:val="0"/>
                <w:szCs w:val="21"/>
              </w:rPr>
              <w:t xml:space="preserve">水　戸　市　長　</w:t>
            </w:r>
            <w:r w:rsidRPr="000C19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様</w:t>
            </w:r>
          </w:p>
          <w:p w14:paraId="382DE528" w14:textId="658B18B4"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cx1="http://schemas.microsoft.com/office/drawing/2015/9/8/chartex" xmlns:cx="http://schemas.microsoft.com/office/drawing/2014/chartex">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B066E"/>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2021-01-04T23:53:00Z</dcterms:modified>
</cp:coreProperties>
</file>